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2A" w:rsidRPr="00ED171E" w:rsidRDefault="00FC0A2A" w:rsidP="00FC0A2A">
      <w:pPr>
        <w:spacing w:line="0" w:lineRule="atLeast"/>
        <w:outlineLvl w:val="0"/>
        <w:rPr>
          <w:rFonts w:eastAsia="標楷體" w:hAnsi="標楷體"/>
          <w:color w:val="BFBFBF" w:themeColor="background1" w:themeShade="BF"/>
          <w:sz w:val="28"/>
          <w:szCs w:val="28"/>
        </w:rPr>
      </w:pPr>
      <w:bookmarkStart w:id="0" w:name="_Toc62820403"/>
      <w:bookmarkStart w:id="1" w:name="_Toc75107959"/>
      <w:r w:rsidRPr="00ED171E">
        <w:rPr>
          <w:rFonts w:eastAsia="標楷體" w:hAnsi="標楷體" w:hint="eastAsia"/>
          <w:color w:val="BFBFBF" w:themeColor="background1" w:themeShade="BF"/>
          <w:sz w:val="28"/>
          <w:szCs w:val="28"/>
        </w:rPr>
        <w:t>佛光大學社會學暨社會工作學</w:t>
      </w:r>
      <w:r w:rsidRPr="00ED171E">
        <w:rPr>
          <w:rFonts w:eastAsia="標楷體" w:hAnsi="標楷體"/>
          <w:color w:val="BFBFBF" w:themeColor="background1" w:themeShade="BF"/>
          <w:sz w:val="28"/>
          <w:szCs w:val="28"/>
        </w:rPr>
        <w:t>系</w:t>
      </w:r>
      <w:r w:rsidRPr="00ED171E">
        <w:rPr>
          <w:rFonts w:eastAsia="標楷體" w:hAnsi="標楷體" w:hint="eastAsia"/>
          <w:color w:val="BFBFBF" w:themeColor="background1" w:themeShade="BF"/>
          <w:sz w:val="28"/>
          <w:szCs w:val="28"/>
        </w:rPr>
        <w:t>期中實習</w:t>
      </w:r>
      <w:r w:rsidRPr="00ED171E">
        <w:rPr>
          <w:rFonts w:eastAsia="標楷體" w:hAnsi="標楷體"/>
          <w:color w:val="BFBFBF" w:themeColor="background1" w:themeShade="BF"/>
          <w:sz w:val="28"/>
          <w:szCs w:val="28"/>
        </w:rPr>
        <w:t>總報告相關表格及格式範例</w:t>
      </w:r>
      <w:bookmarkEnd w:id="0"/>
      <w:bookmarkEnd w:id="1"/>
    </w:p>
    <w:p w:rsidR="00FC0A2A" w:rsidRPr="00ED171E" w:rsidRDefault="00FC0A2A" w:rsidP="00FC0A2A">
      <w:pPr>
        <w:spacing w:line="0" w:lineRule="atLeast"/>
        <w:jc w:val="center"/>
        <w:rPr>
          <w:rFonts w:eastAsia="標楷體" w:hAnsi="標楷體"/>
          <w:color w:val="BFBFBF" w:themeColor="background1" w:themeShade="BF"/>
          <w:sz w:val="32"/>
          <w:szCs w:val="32"/>
        </w:rPr>
      </w:pPr>
      <w:r w:rsidRPr="00ED171E">
        <w:rPr>
          <w:rFonts w:eastAsia="標楷體" w:hAnsi="標楷體" w:hint="eastAsia"/>
          <w:color w:val="BFBFBF" w:themeColor="background1" w:themeShade="BF"/>
          <w:sz w:val="32"/>
          <w:szCs w:val="32"/>
        </w:rPr>
        <w:t>《封面》</w:t>
      </w:r>
    </w:p>
    <w:p w:rsidR="00FC0A2A" w:rsidRPr="006770AE" w:rsidRDefault="00FC0A2A" w:rsidP="00FC0A2A">
      <w:pPr>
        <w:spacing w:line="0" w:lineRule="atLeast"/>
        <w:jc w:val="center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jc w:val="center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jc w:val="center"/>
        <w:rPr>
          <w:rFonts w:eastAsia="標楷體" w:hAnsi="標楷體"/>
          <w:color w:val="000000" w:themeColor="text1"/>
          <w:sz w:val="50"/>
          <w:szCs w:val="50"/>
        </w:rPr>
      </w:pPr>
      <w:r w:rsidRPr="006770AE">
        <w:rPr>
          <w:rFonts w:eastAsia="標楷體" w:hAnsi="標楷體" w:hint="eastAsia"/>
          <w:color w:val="000000" w:themeColor="text1"/>
          <w:sz w:val="50"/>
          <w:szCs w:val="50"/>
        </w:rPr>
        <w:t>佛光大學社會學暨社會工作學</w:t>
      </w:r>
      <w:r w:rsidRPr="006770AE">
        <w:rPr>
          <w:rFonts w:eastAsia="標楷體" w:hAnsi="標楷體"/>
          <w:color w:val="000000" w:themeColor="text1"/>
          <w:sz w:val="50"/>
          <w:szCs w:val="50"/>
        </w:rPr>
        <w:t>系</w:t>
      </w:r>
    </w:p>
    <w:p w:rsidR="00FC0A2A" w:rsidRPr="006770AE" w:rsidRDefault="00FC0A2A" w:rsidP="00FC0A2A">
      <w:pPr>
        <w:jc w:val="center"/>
        <w:rPr>
          <w:rFonts w:eastAsia="標楷體" w:hAnsi="標楷體"/>
          <w:color w:val="000000" w:themeColor="text1"/>
          <w:sz w:val="50"/>
          <w:szCs w:val="50"/>
        </w:rPr>
      </w:pPr>
      <w:r w:rsidRPr="006770AE">
        <w:rPr>
          <w:rFonts w:eastAsia="標楷體" w:hAnsi="標楷體" w:hint="eastAsia"/>
          <w:color w:val="000000" w:themeColor="text1"/>
          <w:sz w:val="50"/>
          <w:szCs w:val="50"/>
          <w:u w:val="single"/>
        </w:rPr>
        <w:t xml:space="preserve">    </w:t>
      </w:r>
      <w:r w:rsidRPr="006770AE">
        <w:rPr>
          <w:rFonts w:eastAsia="標楷體" w:hAnsi="標楷體" w:hint="eastAsia"/>
          <w:color w:val="000000" w:themeColor="text1"/>
          <w:sz w:val="50"/>
          <w:szCs w:val="50"/>
        </w:rPr>
        <w:t>學年度</w:t>
      </w:r>
    </w:p>
    <w:p w:rsidR="00FC0A2A" w:rsidRPr="006770AE" w:rsidRDefault="00FC0A2A" w:rsidP="00FC0A2A">
      <w:pPr>
        <w:jc w:val="center"/>
        <w:rPr>
          <w:rFonts w:eastAsia="標楷體"/>
          <w:color w:val="000000" w:themeColor="text1"/>
          <w:sz w:val="50"/>
          <w:szCs w:val="50"/>
        </w:rPr>
      </w:pPr>
      <w:r w:rsidRPr="006770AE">
        <w:rPr>
          <w:rFonts w:eastAsia="標楷體" w:hAnsi="標楷體" w:hint="eastAsia"/>
          <w:color w:val="000000" w:themeColor="text1"/>
          <w:sz w:val="50"/>
          <w:szCs w:val="50"/>
        </w:rPr>
        <w:t>期中實習總報告</w:t>
      </w:r>
    </w:p>
    <w:p w:rsidR="00FC0A2A" w:rsidRPr="006770AE" w:rsidRDefault="00FC0A2A" w:rsidP="00FC0A2A">
      <w:pPr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jc w:val="center"/>
        <w:rPr>
          <w:rFonts w:eastAsia="標楷體"/>
          <w:color w:val="000000" w:themeColor="text1"/>
        </w:rPr>
      </w:pPr>
      <w:r w:rsidRPr="006770AE">
        <w:rPr>
          <w:noProof/>
          <w:color w:val="000000" w:themeColor="text1"/>
        </w:rPr>
        <w:drawing>
          <wp:inline distT="0" distB="0" distL="0" distR="0" wp14:anchorId="5F77F759" wp14:editId="18590D6B">
            <wp:extent cx="3077744" cy="3121573"/>
            <wp:effectExtent l="0" t="0" r="8890" b="3175"/>
            <wp:docPr id="1" name="圖片 1" descr=" this is 佛光大學 社會學暨社會工作學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his is 佛光大學 社會學暨社會工作學系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957" cy="31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2A" w:rsidRPr="006770AE" w:rsidRDefault="00FC0A2A" w:rsidP="00FC0A2A">
      <w:pPr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ind w:leftChars="178" w:left="568" w:hangingChars="44" w:hanging="141"/>
        <w:rPr>
          <w:rFonts w:eastAsia="標楷體"/>
          <w:color w:val="000000" w:themeColor="text1"/>
          <w:sz w:val="32"/>
          <w:szCs w:val="32"/>
        </w:rPr>
      </w:pPr>
      <w:r w:rsidRPr="006770AE">
        <w:rPr>
          <w:rFonts w:eastAsia="標楷體" w:hint="eastAsia"/>
          <w:color w:val="000000" w:themeColor="text1"/>
          <w:sz w:val="32"/>
          <w:szCs w:val="32"/>
        </w:rPr>
        <w:t>實習機構名稱：</w:t>
      </w:r>
    </w:p>
    <w:p w:rsidR="00FC0A2A" w:rsidRPr="006770AE" w:rsidRDefault="00FC0A2A" w:rsidP="00FC0A2A">
      <w:pPr>
        <w:ind w:leftChars="178" w:left="568" w:hangingChars="44" w:hanging="141"/>
        <w:rPr>
          <w:rFonts w:eastAsia="標楷體"/>
          <w:color w:val="000000" w:themeColor="text1"/>
          <w:sz w:val="32"/>
          <w:szCs w:val="32"/>
        </w:rPr>
      </w:pPr>
      <w:r w:rsidRPr="006770AE">
        <w:rPr>
          <w:rFonts w:eastAsia="標楷體" w:hint="eastAsia"/>
          <w:color w:val="000000" w:themeColor="text1"/>
          <w:sz w:val="32"/>
          <w:szCs w:val="32"/>
        </w:rPr>
        <w:t>實習機構督導：</w:t>
      </w:r>
    </w:p>
    <w:p w:rsidR="00FC0A2A" w:rsidRPr="006770AE" w:rsidRDefault="00FC0A2A" w:rsidP="00FC0A2A">
      <w:pPr>
        <w:ind w:leftChars="178" w:left="568" w:hangingChars="44" w:hanging="141"/>
        <w:rPr>
          <w:rFonts w:eastAsia="標楷體"/>
          <w:color w:val="000000" w:themeColor="text1"/>
          <w:sz w:val="32"/>
          <w:szCs w:val="32"/>
        </w:rPr>
      </w:pPr>
      <w:r w:rsidRPr="006770AE">
        <w:rPr>
          <w:rFonts w:eastAsia="標楷體" w:hint="eastAsia"/>
          <w:color w:val="000000" w:themeColor="text1"/>
          <w:sz w:val="32"/>
          <w:szCs w:val="32"/>
        </w:rPr>
        <w:t>學校督導老師：</w:t>
      </w:r>
    </w:p>
    <w:p w:rsidR="00FC0A2A" w:rsidRPr="006770AE" w:rsidRDefault="00FC0A2A" w:rsidP="00FC0A2A">
      <w:pPr>
        <w:ind w:leftChars="178" w:left="661" w:hangingChars="44" w:hanging="234"/>
        <w:rPr>
          <w:rFonts w:eastAsia="標楷體"/>
          <w:color w:val="000000" w:themeColor="text1"/>
          <w:sz w:val="32"/>
          <w:szCs w:val="32"/>
        </w:rPr>
      </w:pPr>
      <w:r w:rsidRPr="00FC0A2A">
        <w:rPr>
          <w:rFonts w:eastAsia="標楷體" w:hint="eastAsia"/>
          <w:color w:val="000000" w:themeColor="text1"/>
          <w:spacing w:val="106"/>
          <w:kern w:val="0"/>
          <w:sz w:val="32"/>
          <w:szCs w:val="32"/>
          <w:fitText w:val="1920" w:id="-1758815998"/>
        </w:rPr>
        <w:t>學生姓</w:t>
      </w:r>
      <w:r w:rsidRPr="00FC0A2A">
        <w:rPr>
          <w:rFonts w:eastAsia="標楷體" w:hint="eastAsia"/>
          <w:color w:val="000000" w:themeColor="text1"/>
          <w:spacing w:val="2"/>
          <w:kern w:val="0"/>
          <w:sz w:val="32"/>
          <w:szCs w:val="32"/>
          <w:fitText w:val="1920" w:id="-1758815998"/>
        </w:rPr>
        <w:t>名</w:t>
      </w:r>
      <w:r w:rsidRPr="006770AE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FC0A2A" w:rsidRPr="006770AE" w:rsidRDefault="00FC0A2A" w:rsidP="00FC0A2A">
      <w:pPr>
        <w:ind w:leftChars="178" w:left="661" w:hangingChars="44" w:hanging="234"/>
        <w:rPr>
          <w:rFonts w:eastAsia="標楷體"/>
          <w:color w:val="000000" w:themeColor="text1"/>
          <w:sz w:val="32"/>
          <w:szCs w:val="32"/>
        </w:rPr>
      </w:pPr>
      <w:r w:rsidRPr="00FC0A2A">
        <w:rPr>
          <w:rFonts w:eastAsia="標楷體" w:hint="eastAsia"/>
          <w:color w:val="000000" w:themeColor="text1"/>
          <w:spacing w:val="106"/>
          <w:kern w:val="0"/>
          <w:sz w:val="32"/>
          <w:szCs w:val="32"/>
          <w:fitText w:val="1920" w:id="-1758815997"/>
        </w:rPr>
        <w:t>學生學</w:t>
      </w:r>
      <w:r w:rsidRPr="00FC0A2A">
        <w:rPr>
          <w:rFonts w:eastAsia="標楷體" w:hint="eastAsia"/>
          <w:color w:val="000000" w:themeColor="text1"/>
          <w:spacing w:val="2"/>
          <w:kern w:val="0"/>
          <w:sz w:val="32"/>
          <w:szCs w:val="32"/>
          <w:fitText w:val="1920" w:id="-1758815997"/>
        </w:rPr>
        <w:t>號</w:t>
      </w:r>
      <w:r w:rsidRPr="006770AE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jc w:val="center"/>
        <w:rPr>
          <w:rFonts w:eastAsia="標楷體"/>
          <w:color w:val="000000" w:themeColor="text1"/>
        </w:rPr>
      </w:pPr>
      <w:r w:rsidRPr="006770AE">
        <w:rPr>
          <w:rFonts w:eastAsia="標楷體"/>
          <w:color w:val="000000" w:themeColor="text1"/>
        </w:rPr>
        <w:br w:type="page"/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lastRenderedPageBreak/>
        <w:t>佛光大學社會學暨社會工作學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系</w:t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t>期中實習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總報告格式範例</w:t>
      </w:r>
    </w:p>
    <w:p w:rsidR="00FC0A2A" w:rsidRPr="006770AE" w:rsidRDefault="00FC0A2A" w:rsidP="00FC0A2A">
      <w:pPr>
        <w:spacing w:line="0" w:lineRule="atLeast"/>
        <w:jc w:val="center"/>
        <w:rPr>
          <w:rFonts w:eastAsia="標楷體" w:hAnsi="標楷體"/>
          <w:color w:val="000000" w:themeColor="text1"/>
          <w:sz w:val="28"/>
          <w:szCs w:val="28"/>
        </w:rPr>
      </w:pPr>
      <w:r w:rsidRPr="006770AE">
        <w:rPr>
          <w:rFonts w:eastAsia="標楷體" w:hAnsi="標楷體" w:hint="eastAsia"/>
          <w:color w:val="000000" w:themeColor="text1"/>
          <w:sz w:val="28"/>
          <w:szCs w:val="28"/>
        </w:rPr>
        <w:t>《期中實習書脊範例》</w:t>
      </w: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  <w:r w:rsidRPr="006770AE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6D8E" wp14:editId="46CBB674">
                <wp:simplePos x="0" y="0"/>
                <wp:positionH relativeFrom="column">
                  <wp:posOffset>3012440</wp:posOffset>
                </wp:positionH>
                <wp:positionV relativeFrom="paragraph">
                  <wp:posOffset>71755</wp:posOffset>
                </wp:positionV>
                <wp:extent cx="628650" cy="8119013"/>
                <wp:effectExtent l="0" t="0" r="19050" b="158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19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2A" w:rsidRDefault="00FC0A2A" w:rsidP="00FC0A2A"/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</w:tblGrid>
                            <w:tr w:rsidR="00FC0A2A" w:rsidRPr="00F45109" w:rsidTr="007C0A2A">
                              <w:trPr>
                                <w:trHeight w:val="503"/>
                                <w:jc w:val="center"/>
                              </w:trPr>
                              <w:tc>
                                <w:tcPr>
                                  <w:tcW w:w="1000" w:type="dxa"/>
                                  <w:vAlign w:val="bottom"/>
                                </w:tcPr>
                                <w:p w:rsidR="00FC0A2A" w:rsidRPr="005F3591" w:rsidRDefault="00FC0A2A" w:rsidP="007C0A2A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-36"/>
                                      <w:sz w:val="32"/>
                                      <w:szCs w:val="32"/>
                                    </w:rPr>
                                  </w:pPr>
                                  <w:r w:rsidRPr="005F3591">
                                    <w:rPr>
                                      <w:rFonts w:eastAsia="標楷體" w:hint="eastAsia"/>
                                      <w:spacing w:val="-36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C0A2A" w:rsidRPr="00F45109" w:rsidTr="00290CA6">
                              <w:trPr>
                                <w:cantSplit/>
                                <w:trHeight w:val="3397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FC0A2A" w:rsidRPr="00F45109" w:rsidRDefault="00FC0A2A" w:rsidP="00290CA6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F45109"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45109"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/>
                                      <w:spacing w:val="-36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實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習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總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報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FC0A2A" w:rsidRPr="00F45109" w:rsidTr="00503D0E">
                              <w:trPr>
                                <w:cantSplit/>
                                <w:trHeight w:val="339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FC0A2A" w:rsidRPr="00290CA6" w:rsidRDefault="00FC0A2A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Cs w:val="24"/>
                                    </w:rPr>
                                  </w:pP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>佛　光　大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Cs w:val="24"/>
                                    </w:rPr>
                                    <w:t xml:space="preserve">　學</w:t>
                                  </w:r>
                                </w:p>
                                <w:p w:rsidR="00FC0A2A" w:rsidRPr="005424F9" w:rsidRDefault="00FC0A2A" w:rsidP="007C0A2A">
                                  <w:pPr>
                                    <w:spacing w:line="0" w:lineRule="atLeast"/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pacing w:val="-36"/>
                                      <w:sz w:val="30"/>
                                      <w:szCs w:val="30"/>
                                    </w:rPr>
                                  </w:pP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暨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社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會工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90CA6">
                                    <w:rPr>
                                      <w:rFonts w:eastAsia="標楷體" w:hint="eastAsia"/>
                                      <w:spacing w:val="-36"/>
                                      <w:sz w:val="28"/>
                                      <w:szCs w:val="28"/>
                                    </w:rPr>
                                    <w:t>系</w:t>
                                  </w:r>
                                </w:p>
                              </w:tc>
                            </w:tr>
                            <w:tr w:rsidR="00FC0A2A" w:rsidRPr="00F45109" w:rsidTr="007C0A2A">
                              <w:trPr>
                                <w:cantSplit/>
                                <w:trHeight w:val="11206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textDirection w:val="tbRlV"/>
                                  <w:vAlign w:val="center"/>
                                </w:tcPr>
                                <w:p w:rsidR="00FC0A2A" w:rsidRPr="00F45109" w:rsidRDefault="00FC0A2A" w:rsidP="007C0A2A">
                                  <w:pPr>
                                    <w:spacing w:line="0" w:lineRule="atLeast"/>
                                    <w:ind w:left="113" w:right="113" w:firstLineChars="150" w:firstLine="420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實習機構：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填寫機構全名</w:t>
                                  </w:r>
                                  <w:r w:rsidRPr="00F45109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FC0A2A" w:rsidRPr="00F45109" w:rsidRDefault="00FC0A2A" w:rsidP="007C0A2A">
                                  <w:pPr>
                                    <w:ind w:left="113" w:right="113"/>
                                    <w:jc w:val="both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0A2A" w:rsidRDefault="00FC0A2A" w:rsidP="00FC0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6D8E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237.2pt;margin-top:5.65pt;width:49.5pt;height:6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">
                <v:textbox>
                  <w:txbxContent>
                    <w:p w:rsidR="00FC0A2A" w:rsidRDefault="00FC0A2A" w:rsidP="00FC0A2A"/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</w:tblGrid>
                      <w:tr w:rsidR="00FC0A2A" w:rsidRPr="00F45109" w:rsidTr="007C0A2A">
                        <w:trPr>
                          <w:trHeight w:val="503"/>
                          <w:jc w:val="center"/>
                        </w:trPr>
                        <w:tc>
                          <w:tcPr>
                            <w:tcW w:w="1000" w:type="dxa"/>
                            <w:vAlign w:val="bottom"/>
                          </w:tcPr>
                          <w:p w:rsidR="00FC0A2A" w:rsidRPr="005F3591" w:rsidRDefault="00FC0A2A" w:rsidP="007C0A2A">
                            <w:pPr>
                              <w:spacing w:line="0" w:lineRule="atLeast"/>
                              <w:rPr>
                                <w:rFonts w:eastAsia="標楷體"/>
                                <w:spacing w:val="-36"/>
                                <w:sz w:val="32"/>
                                <w:szCs w:val="32"/>
                              </w:rPr>
                            </w:pPr>
                            <w:r w:rsidRPr="005F3591">
                              <w:rPr>
                                <w:rFonts w:eastAsia="標楷體" w:hint="eastAsia"/>
                                <w:spacing w:val="-36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c>
                      </w:tr>
                      <w:tr w:rsidR="00FC0A2A" w:rsidRPr="00F45109" w:rsidTr="00290CA6">
                        <w:trPr>
                          <w:cantSplit/>
                          <w:trHeight w:val="3397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FC0A2A" w:rsidRPr="00F45109" w:rsidRDefault="00FC0A2A" w:rsidP="00290CA6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年</w:t>
                            </w:r>
                            <w:r w:rsidRPr="00F45109"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109"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/>
                                <w:spacing w:val="-36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實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習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總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報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告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eastAsia="標楷體" w:hAnsi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FC0A2A" w:rsidRPr="00F45109" w:rsidTr="00503D0E">
                        <w:trPr>
                          <w:cantSplit/>
                          <w:trHeight w:val="3398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FC0A2A" w:rsidRPr="00290CA6" w:rsidRDefault="00FC0A2A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Cs w:val="24"/>
                              </w:rPr>
                            </w:pP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>佛　光　大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Cs w:val="24"/>
                              </w:rPr>
                              <w:t xml:space="preserve">　學</w:t>
                            </w:r>
                          </w:p>
                          <w:p w:rsidR="00FC0A2A" w:rsidRPr="005424F9" w:rsidRDefault="00FC0A2A" w:rsidP="007C0A2A">
                            <w:pPr>
                              <w:spacing w:line="0" w:lineRule="atLeast"/>
                              <w:ind w:left="113" w:right="113"/>
                              <w:jc w:val="both"/>
                              <w:rPr>
                                <w:rFonts w:eastAsia="標楷體"/>
                                <w:spacing w:val="-36"/>
                                <w:sz w:val="30"/>
                                <w:szCs w:val="30"/>
                              </w:rPr>
                            </w:pP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暨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社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會工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作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學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CA6">
                              <w:rPr>
                                <w:rFonts w:eastAsia="標楷體" w:hint="eastAsia"/>
                                <w:spacing w:val="-36"/>
                                <w:sz w:val="28"/>
                                <w:szCs w:val="28"/>
                              </w:rPr>
                              <w:t>系</w:t>
                            </w:r>
                          </w:p>
                        </w:tc>
                      </w:tr>
                      <w:tr w:rsidR="00FC0A2A" w:rsidRPr="00F45109" w:rsidTr="007C0A2A">
                        <w:trPr>
                          <w:cantSplit/>
                          <w:trHeight w:val="11206"/>
                          <w:jc w:val="center"/>
                        </w:trPr>
                        <w:tc>
                          <w:tcPr>
                            <w:tcW w:w="988" w:type="dxa"/>
                            <w:textDirection w:val="tbRlV"/>
                            <w:vAlign w:val="center"/>
                          </w:tcPr>
                          <w:p w:rsidR="00FC0A2A" w:rsidRPr="00F45109" w:rsidRDefault="00FC0A2A" w:rsidP="007C0A2A">
                            <w:pPr>
                              <w:spacing w:line="0" w:lineRule="atLeast"/>
                              <w:ind w:left="113" w:right="113" w:firstLineChars="150" w:firstLine="42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實習機構：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填寫機構全名</w:t>
                            </w:r>
                            <w:r w:rsidRPr="00F4510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C0A2A" w:rsidRPr="00F45109" w:rsidRDefault="00FC0A2A" w:rsidP="007C0A2A">
                            <w:pPr>
                              <w:ind w:left="113" w:right="113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C0A2A" w:rsidRDefault="00FC0A2A" w:rsidP="00FC0A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spacing w:line="0" w:lineRule="atLeast"/>
        <w:rPr>
          <w:rFonts w:eastAsia="標楷體"/>
          <w:color w:val="000000" w:themeColor="text1"/>
        </w:rPr>
      </w:pPr>
    </w:p>
    <w:p w:rsidR="00FC0A2A" w:rsidRPr="006770AE" w:rsidRDefault="00FC0A2A" w:rsidP="00FC0A2A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FC0A2A" w:rsidRPr="006770AE" w:rsidRDefault="00FC0A2A" w:rsidP="00FC0A2A">
      <w:pPr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6770AE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lastRenderedPageBreak/>
        <w:t>佛光大學社會學暨社會工作學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系</w:t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t>方案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實習總報告相關表格及格式範例</w:t>
      </w:r>
    </w:p>
    <w:p w:rsidR="00FC0A2A" w:rsidRPr="006770AE" w:rsidRDefault="00FC0A2A" w:rsidP="00FC0A2A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770AE">
        <w:rPr>
          <w:rFonts w:ascii="標楷體" w:eastAsia="標楷體" w:hAnsi="標楷體" w:hint="eastAsia"/>
          <w:color w:val="000000" w:themeColor="text1"/>
          <w:sz w:val="32"/>
          <w:szCs w:val="32"/>
        </w:rPr>
        <w:t>《期中實習</w:t>
      </w:r>
      <w:r w:rsidRPr="006770AE">
        <w:rPr>
          <w:rFonts w:ascii="標楷體" w:eastAsia="標楷體" w:hAnsi="標楷體"/>
          <w:color w:val="000000" w:themeColor="text1"/>
          <w:sz w:val="32"/>
          <w:szCs w:val="32"/>
        </w:rPr>
        <w:t>總報告目錄及大綱格式範例</w:t>
      </w:r>
      <w:r w:rsidRPr="006770AE">
        <w:rPr>
          <w:rFonts w:ascii="標楷體" w:eastAsia="標楷體" w:hAnsi="標楷體" w:hint="eastAsia"/>
          <w:color w:val="000000" w:themeColor="text1"/>
          <w:sz w:val="32"/>
          <w:szCs w:val="32"/>
        </w:rPr>
        <w:t>》</w:t>
      </w:r>
    </w:p>
    <w:p w:rsidR="00FC0A2A" w:rsidRPr="006770AE" w:rsidRDefault="00FC0A2A" w:rsidP="00FC0A2A">
      <w:pPr>
        <w:spacing w:afterLines="100" w:after="360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6770AE">
        <w:rPr>
          <w:rFonts w:ascii="標楷體" w:eastAsia="標楷體" w:hAnsi="標楷體" w:hint="eastAsia"/>
          <w:color w:val="000000" w:themeColor="text1"/>
          <w:sz w:val="44"/>
          <w:szCs w:val="44"/>
        </w:rPr>
        <w:t>目　　錄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壹、實習總報告摘要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貳、實習機構介紹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叁、方案實習內容</w:t>
      </w:r>
    </w:p>
    <w:p w:rsidR="00FC0A2A" w:rsidRPr="006770AE" w:rsidRDefault="00FC0A2A" w:rsidP="00FC0A2A">
      <w:pPr>
        <w:numPr>
          <w:ilvl w:val="0"/>
          <w:numId w:val="2"/>
        </w:numPr>
        <w:spacing w:after="240" w:line="520" w:lineRule="exact"/>
        <w:ind w:left="1560" w:hanging="567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緣起、目的</w:t>
      </w:r>
    </w:p>
    <w:p w:rsidR="00FC0A2A" w:rsidRPr="006770AE" w:rsidRDefault="00FC0A2A" w:rsidP="00FC0A2A">
      <w:pPr>
        <w:numPr>
          <w:ilvl w:val="0"/>
          <w:numId w:val="2"/>
        </w:numPr>
        <w:spacing w:after="240" w:line="520" w:lineRule="exac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需求評估</w:t>
      </w:r>
    </w:p>
    <w:p w:rsidR="00FC0A2A" w:rsidRPr="006770AE" w:rsidRDefault="00FC0A2A" w:rsidP="00FC0A2A">
      <w:pPr>
        <w:numPr>
          <w:ilvl w:val="0"/>
          <w:numId w:val="2"/>
        </w:numPr>
        <w:spacing w:after="240" w:line="520" w:lineRule="exac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方案設計</w:t>
      </w:r>
    </w:p>
    <w:p w:rsidR="00FC0A2A" w:rsidRPr="006770AE" w:rsidRDefault="00FC0A2A" w:rsidP="00FC0A2A">
      <w:pPr>
        <w:numPr>
          <w:ilvl w:val="0"/>
          <w:numId w:val="2"/>
        </w:numPr>
        <w:spacing w:after="240" w:line="520" w:lineRule="exac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執行</w:t>
      </w:r>
    </w:p>
    <w:p w:rsidR="00FC0A2A" w:rsidRPr="006770AE" w:rsidRDefault="00FC0A2A" w:rsidP="00FC0A2A">
      <w:pPr>
        <w:numPr>
          <w:ilvl w:val="0"/>
          <w:numId w:val="2"/>
        </w:numPr>
        <w:spacing w:after="240" w:line="520" w:lineRule="exac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評估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肆、方案實習心得與建議（個人總報告心得，依序排列）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伍、參考文獻</w:t>
      </w:r>
    </w:p>
    <w:p w:rsidR="00FC0A2A" w:rsidRPr="006770AE" w:rsidRDefault="00FC0A2A" w:rsidP="00FC0A2A">
      <w:pPr>
        <w:spacing w:after="240" w:line="520" w:lineRule="exact"/>
        <w:ind w:left="482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陸、其他附件</w:t>
      </w:r>
    </w:p>
    <w:p w:rsidR="00FC0A2A" w:rsidRPr="006770AE" w:rsidRDefault="00FC0A2A" w:rsidP="00FC0A2A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小組會議紀錄</w:t>
      </w:r>
    </w:p>
    <w:p w:rsidR="00FC0A2A" w:rsidRPr="006770AE" w:rsidRDefault="00FC0A2A" w:rsidP="00FC0A2A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督導會議紀錄</w:t>
      </w:r>
    </w:p>
    <w:p w:rsidR="00FC0A2A" w:rsidRPr="006770AE" w:rsidRDefault="00FC0A2A" w:rsidP="00FC0A2A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個人週誌（含活動照片）、讀書心得</w:t>
      </w:r>
    </w:p>
    <w:p w:rsidR="00FC0A2A" w:rsidRPr="006770AE" w:rsidRDefault="00FC0A2A" w:rsidP="00FC0A2A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計畫書</w:t>
      </w:r>
    </w:p>
    <w:p w:rsidR="00FC0A2A" w:rsidRPr="006770AE" w:rsidRDefault="00FC0A2A" w:rsidP="00FC0A2A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6770AE">
        <w:rPr>
          <w:rFonts w:ascii="標楷體" w:eastAsia="標楷體" w:hAnsi="標楷體" w:hint="eastAsia"/>
          <w:color w:val="000000" w:themeColor="text1"/>
          <w:sz w:val="28"/>
        </w:rPr>
        <w:t>附錄</w:t>
      </w:r>
    </w:p>
    <w:p w:rsidR="00FC0A2A" w:rsidRPr="006770AE" w:rsidRDefault="00FC0A2A" w:rsidP="00FC0A2A">
      <w:pPr>
        <w:spacing w:line="0" w:lineRule="atLeast"/>
        <w:ind w:left="1701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（一）方案實習成果發表簡報</w:t>
      </w:r>
      <w:r w:rsidRPr="006770AE">
        <w:rPr>
          <w:rFonts w:eastAsia="標楷體"/>
          <w:color w:val="000000" w:themeColor="text1"/>
        </w:rPr>
        <w:t>PPT</w:t>
      </w:r>
    </w:p>
    <w:p w:rsidR="00FC0A2A" w:rsidRPr="006770AE" w:rsidRDefault="00FC0A2A" w:rsidP="00FC0A2A">
      <w:pPr>
        <w:widowControl/>
        <w:spacing w:line="0" w:lineRule="atLeast"/>
        <w:ind w:left="1701"/>
        <w:rPr>
          <w:rFonts w:ascii="標楷體" w:eastAsia="標楷體" w:hAnsi="標楷體"/>
          <w:color w:val="000000" w:themeColor="text1"/>
          <w:sz w:val="44"/>
          <w:szCs w:val="44"/>
        </w:rPr>
      </w:pPr>
      <w:r w:rsidRPr="006770AE">
        <w:rPr>
          <w:rFonts w:eastAsia="標楷體" w:hint="eastAsia"/>
          <w:color w:val="000000" w:themeColor="text1"/>
        </w:rPr>
        <w:t>（二）成果報告資料電子檔（書面、簡報與方案實習過程影片檔或照片檔）</w:t>
      </w:r>
    </w:p>
    <w:p w:rsidR="00FC0A2A" w:rsidRPr="006770AE" w:rsidRDefault="00FC0A2A" w:rsidP="00FC0A2A">
      <w:pPr>
        <w:spacing w:line="0" w:lineRule="atLeast"/>
        <w:ind w:left="1701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FC0A2A" w:rsidRPr="006770AE" w:rsidRDefault="00FC0A2A" w:rsidP="00FC0A2A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6770AE">
        <w:rPr>
          <w:rFonts w:ascii="標楷體" w:eastAsia="標楷體" w:hAnsi="標楷體" w:hint="eastAsia"/>
          <w:color w:val="000000" w:themeColor="text1"/>
          <w:sz w:val="26"/>
          <w:szCs w:val="26"/>
        </w:rPr>
        <w:t>備註：會議紀錄及週誌主文篇幅以</w:t>
      </w:r>
      <w:r w:rsidRPr="006770AE">
        <w:rPr>
          <w:rFonts w:eastAsia="標楷體"/>
          <w:color w:val="000000" w:themeColor="text1"/>
          <w:sz w:val="26"/>
          <w:szCs w:val="26"/>
        </w:rPr>
        <w:t>1-2</w:t>
      </w:r>
      <w:r w:rsidRPr="006770AE">
        <w:rPr>
          <w:rFonts w:eastAsia="標楷體"/>
          <w:color w:val="000000" w:themeColor="text1"/>
          <w:sz w:val="26"/>
          <w:szCs w:val="26"/>
        </w:rPr>
        <w:t>頁</w:t>
      </w:r>
      <w:r w:rsidRPr="006770AE">
        <w:rPr>
          <w:rFonts w:eastAsia="標楷體"/>
          <w:color w:val="000000" w:themeColor="text1"/>
          <w:sz w:val="26"/>
          <w:szCs w:val="26"/>
        </w:rPr>
        <w:t>A4</w:t>
      </w:r>
      <w:r w:rsidRPr="006770AE">
        <w:rPr>
          <w:rFonts w:ascii="標楷體" w:eastAsia="標楷體" w:hAnsi="標楷體" w:hint="eastAsia"/>
          <w:color w:val="000000" w:themeColor="text1"/>
          <w:sz w:val="26"/>
          <w:szCs w:val="26"/>
        </w:rPr>
        <w:t>打字為原則，附件不限。</w:t>
      </w:r>
    </w:p>
    <w:p w:rsidR="00FC0A2A" w:rsidRPr="006770AE" w:rsidRDefault="00FC0A2A" w:rsidP="00FC0A2A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FC0A2A" w:rsidRPr="006770AE" w:rsidRDefault="00FC0A2A" w:rsidP="00FC0A2A">
      <w:pPr>
        <w:widowControl/>
        <w:rPr>
          <w:rFonts w:ascii="標楷體" w:eastAsia="標楷體" w:hAnsi="標楷體"/>
          <w:color w:val="000000" w:themeColor="text1"/>
          <w:sz w:val="44"/>
          <w:szCs w:val="44"/>
        </w:rPr>
      </w:pPr>
      <w:r w:rsidRPr="006770AE">
        <w:rPr>
          <w:rFonts w:ascii="標楷體" w:eastAsia="標楷體" w:hAnsi="標楷體"/>
          <w:color w:val="000000" w:themeColor="text1"/>
          <w:sz w:val="44"/>
          <w:szCs w:val="44"/>
        </w:rPr>
        <w:br w:type="page"/>
      </w:r>
    </w:p>
    <w:p w:rsidR="00FC0A2A" w:rsidRPr="006770AE" w:rsidRDefault="00FC0A2A" w:rsidP="00FC0A2A">
      <w:pPr>
        <w:tabs>
          <w:tab w:val="left" w:pos="3840"/>
        </w:tabs>
        <w:spacing w:line="440" w:lineRule="exact"/>
        <w:jc w:val="center"/>
        <w:outlineLvl w:val="0"/>
        <w:rPr>
          <w:rFonts w:eastAsia="標楷體" w:hAnsi="標楷體"/>
          <w:color w:val="000000" w:themeColor="text1"/>
          <w:sz w:val="32"/>
          <w:szCs w:val="32"/>
        </w:rPr>
      </w:pPr>
      <w:bookmarkStart w:id="2" w:name="_Hlk62834475"/>
      <w:bookmarkStart w:id="3" w:name="_Toc75107960"/>
      <w:r w:rsidRPr="006770AE">
        <w:rPr>
          <w:rFonts w:eastAsia="標楷體" w:hAnsi="標楷體" w:hint="eastAsia"/>
          <w:color w:val="000000" w:themeColor="text1"/>
          <w:sz w:val="32"/>
          <w:szCs w:val="32"/>
        </w:rPr>
        <w:lastRenderedPageBreak/>
        <w:t>佛光大學社會學暨社會工作學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系</w:t>
      </w:r>
      <w:bookmarkEnd w:id="2"/>
      <w:r w:rsidRPr="006770AE">
        <w:rPr>
          <w:rFonts w:eastAsia="標楷體" w:hAnsi="標楷體"/>
          <w:color w:val="000000" w:themeColor="text1"/>
          <w:sz w:val="32"/>
          <w:szCs w:val="32"/>
        </w:rPr>
        <w:br/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t>期中實習相關表格</w:t>
      </w:r>
      <w:bookmarkEnd w:id="3"/>
    </w:p>
    <w:p w:rsidR="00FC0A2A" w:rsidRPr="006770AE" w:rsidRDefault="00FC0A2A" w:rsidP="00FC0A2A">
      <w:pPr>
        <w:tabs>
          <w:tab w:val="left" w:pos="3840"/>
        </w:tabs>
        <w:spacing w:afterLines="50" w:after="180" w:line="440" w:lineRule="exact"/>
        <w:ind w:firstLineChars="59" w:firstLine="142"/>
        <w:jc w:val="center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(</w:t>
      </w:r>
      <w:r w:rsidRPr="006770AE">
        <w:rPr>
          <w:rFonts w:eastAsia="標楷體" w:hint="eastAsia"/>
          <w:color w:val="000000" w:themeColor="text1"/>
          <w:szCs w:val="24"/>
        </w:rPr>
        <w:t>註：以下之表格為建議格式，同學視督導要求進行調整</w:t>
      </w:r>
      <w:r w:rsidRPr="006770AE">
        <w:rPr>
          <w:rFonts w:eastAsia="標楷體" w:hint="eastAsia"/>
          <w:color w:val="000000" w:themeColor="text1"/>
          <w:szCs w:val="24"/>
        </w:rPr>
        <w:t>)</w:t>
      </w:r>
    </w:p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 xml:space="preserve"> (</w:t>
      </w:r>
      <w:r w:rsidRPr="006770AE">
        <w:rPr>
          <w:rFonts w:eastAsia="標楷體" w:hint="eastAsia"/>
          <w:color w:val="000000" w:themeColor="text1"/>
          <w:szCs w:val="24"/>
        </w:rPr>
        <w:t>一</w:t>
      </w:r>
      <w:r w:rsidRPr="006770AE">
        <w:rPr>
          <w:rFonts w:eastAsia="標楷體" w:hint="eastAsia"/>
          <w:color w:val="000000" w:themeColor="text1"/>
          <w:szCs w:val="24"/>
        </w:rPr>
        <w:t>)</w:t>
      </w:r>
      <w:r w:rsidRPr="006770AE">
        <w:rPr>
          <w:rFonts w:eastAsia="標楷體" w:hint="eastAsia"/>
          <w:color w:val="000000" w:themeColor="text1"/>
          <w:szCs w:val="24"/>
        </w:rPr>
        <w:t>單元活動計畫書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51"/>
        <w:gridCol w:w="2269"/>
        <w:gridCol w:w="3090"/>
      </w:tblGrid>
      <w:tr w:rsidR="00FC0A2A" w:rsidRPr="006770AE" w:rsidTr="001617EB">
        <w:trPr>
          <w:trHeight w:val="260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日　　期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時　　間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方案名稱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地　　點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策略次別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活動目的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Ansi="標楷體"/>
                <w:color w:val="000000" w:themeColor="text1"/>
                <w:szCs w:val="24"/>
              </w:rPr>
              <w:t>時　　間</w:t>
            </w:r>
          </w:p>
        </w:tc>
        <w:tc>
          <w:tcPr>
            <w:tcW w:w="2651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Ansi="標楷體"/>
                <w:color w:val="000000" w:themeColor="text1"/>
                <w:szCs w:val="24"/>
              </w:rPr>
              <w:t>內　　容</w:t>
            </w:r>
          </w:p>
        </w:tc>
        <w:tc>
          <w:tcPr>
            <w:tcW w:w="2269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Ansi="標楷體"/>
                <w:color w:val="000000" w:themeColor="text1"/>
                <w:szCs w:val="24"/>
              </w:rPr>
              <w:t>配合器材</w:t>
            </w:r>
          </w:p>
        </w:tc>
        <w:tc>
          <w:tcPr>
            <w:tcW w:w="3090" w:type="dxa"/>
            <w:vAlign w:val="center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Ansi="標楷體"/>
                <w:color w:val="000000" w:themeColor="text1"/>
                <w:szCs w:val="24"/>
              </w:rPr>
              <w:t>主責人員</w:t>
            </w: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 w:hAnsi="標楷體"/>
                <w:color w:val="000000" w:themeColor="text1"/>
                <w:szCs w:val="24"/>
              </w:rPr>
              <w:t>：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/>
                <w:color w:val="000000" w:themeColor="text1"/>
                <w:szCs w:val="24"/>
              </w:rPr>
              <w:t>~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 w:hAnsi="標楷體"/>
                <w:color w:val="000000" w:themeColor="text1"/>
                <w:szCs w:val="24"/>
              </w:rPr>
              <w:t>：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</w:p>
        </w:tc>
        <w:tc>
          <w:tcPr>
            <w:tcW w:w="2651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090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 w:hAnsi="標楷體"/>
                <w:color w:val="000000" w:themeColor="text1"/>
                <w:szCs w:val="24"/>
              </w:rPr>
              <w:t>：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/>
                <w:color w:val="000000" w:themeColor="text1"/>
                <w:szCs w:val="24"/>
              </w:rPr>
              <w:t>~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6770AE">
              <w:rPr>
                <w:rFonts w:eastAsia="標楷體" w:hAnsi="標楷體"/>
                <w:color w:val="000000" w:themeColor="text1"/>
                <w:szCs w:val="24"/>
              </w:rPr>
              <w:t>：</w:t>
            </w:r>
            <w:r w:rsidRPr="006770AE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</w:p>
        </w:tc>
        <w:tc>
          <w:tcPr>
            <w:tcW w:w="2651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269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090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13"/>
          <w:jc w:val="center"/>
        </w:trPr>
        <w:tc>
          <w:tcPr>
            <w:tcW w:w="1908" w:type="dxa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備</w:t>
            </w:r>
            <w:r w:rsidRPr="006770AE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6770AE">
              <w:rPr>
                <w:rFonts w:eastAsia="標楷體" w:hint="eastAsia"/>
                <w:color w:val="000000" w:themeColor="text1"/>
                <w:szCs w:val="24"/>
              </w:rPr>
              <w:t>註</w:t>
            </w:r>
          </w:p>
        </w:tc>
        <w:tc>
          <w:tcPr>
            <w:tcW w:w="8010" w:type="dxa"/>
            <w:gridSpan w:val="3"/>
          </w:tcPr>
          <w:p w:rsidR="00FC0A2A" w:rsidRPr="006770AE" w:rsidRDefault="00FC0A2A" w:rsidP="001617EB">
            <w:pPr>
              <w:tabs>
                <w:tab w:val="left" w:pos="3840"/>
              </w:tabs>
              <w:spacing w:line="4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</w:p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(</w:t>
      </w:r>
      <w:r w:rsidRPr="006770AE">
        <w:rPr>
          <w:rFonts w:eastAsia="標楷體" w:hint="eastAsia"/>
          <w:color w:val="000000" w:themeColor="text1"/>
          <w:szCs w:val="24"/>
        </w:rPr>
        <w:t>二</w:t>
      </w:r>
      <w:r w:rsidRPr="006770AE">
        <w:rPr>
          <w:rFonts w:eastAsia="標楷體" w:hint="eastAsia"/>
          <w:color w:val="000000" w:themeColor="text1"/>
          <w:szCs w:val="24"/>
        </w:rPr>
        <w:t>)</w:t>
      </w:r>
      <w:r w:rsidRPr="006770AE">
        <w:rPr>
          <w:rFonts w:eastAsia="標楷體" w:hint="eastAsia"/>
          <w:color w:val="000000" w:themeColor="text1"/>
          <w:szCs w:val="24"/>
        </w:rPr>
        <w:t>活動紀錄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546"/>
        <w:gridCol w:w="1395"/>
        <w:gridCol w:w="1850"/>
        <w:gridCol w:w="318"/>
        <w:gridCol w:w="1393"/>
        <w:gridCol w:w="20"/>
        <w:gridCol w:w="1753"/>
      </w:tblGrid>
      <w:tr w:rsidR="00FC0A2A" w:rsidRPr="006770AE" w:rsidTr="001617EB">
        <w:trPr>
          <w:trHeight w:val="244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方案名稱</w:t>
            </w:r>
          </w:p>
        </w:tc>
        <w:tc>
          <w:tcPr>
            <w:tcW w:w="2408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70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觀察紀錄者</w:t>
            </w:r>
          </w:p>
        </w:tc>
        <w:tc>
          <w:tcPr>
            <w:tcW w:w="882" w:type="pct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18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777" w:type="pct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時　　間</w:t>
            </w:r>
          </w:p>
        </w:tc>
        <w:tc>
          <w:tcPr>
            <w:tcW w:w="109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0" w:type="pct"/>
            <w:tcBorders>
              <w:left w:val="single" w:sz="2" w:space="0" w:color="auto"/>
              <w:righ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地　　點</w:t>
            </w:r>
          </w:p>
        </w:tc>
        <w:tc>
          <w:tcPr>
            <w:tcW w:w="892" w:type="pct"/>
            <w:gridSpan w:val="2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參與總人數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（含工作人員＿＿＿人）：＿＿＿＿人</w:t>
            </w: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服務提供者描述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服務對象</w:t>
            </w:r>
          </w:p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描述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服務內容與執行狀況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服務目標</w:t>
            </w:r>
          </w:p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評估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一、過程評估</w:t>
            </w:r>
          </w:p>
          <w:p w:rsidR="00FC0A2A" w:rsidRPr="006770AE" w:rsidRDefault="00FC0A2A" w:rsidP="001617EB">
            <w:pPr>
              <w:spacing w:line="4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二、結果評估</w:t>
            </w:r>
          </w:p>
        </w:tc>
      </w:tr>
      <w:tr w:rsidR="00FC0A2A" w:rsidRPr="006770AE" w:rsidTr="001617EB">
        <w:trPr>
          <w:trHeight w:val="20"/>
          <w:jc w:val="center"/>
        </w:trPr>
        <w:tc>
          <w:tcPr>
            <w:tcW w:w="841" w:type="pct"/>
            <w:tcBorders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建議</w:t>
            </w:r>
          </w:p>
        </w:tc>
        <w:tc>
          <w:tcPr>
            <w:tcW w:w="4159" w:type="pct"/>
            <w:gridSpan w:val="7"/>
            <w:tcBorders>
              <w:left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</w:p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/>
          <w:color w:val="000000" w:themeColor="text1"/>
          <w:szCs w:val="24"/>
        </w:rPr>
        <w:br w:type="page"/>
      </w:r>
      <w:r w:rsidRPr="006770AE">
        <w:rPr>
          <w:rFonts w:eastAsia="標楷體" w:hint="eastAsia"/>
          <w:color w:val="000000" w:themeColor="text1"/>
          <w:szCs w:val="24"/>
        </w:rPr>
        <w:lastRenderedPageBreak/>
        <w:t>(</w:t>
      </w:r>
      <w:r w:rsidRPr="006770AE">
        <w:rPr>
          <w:rFonts w:eastAsia="標楷體" w:hint="eastAsia"/>
          <w:color w:val="000000" w:themeColor="text1"/>
          <w:szCs w:val="24"/>
        </w:rPr>
        <w:t>三</w:t>
      </w:r>
      <w:r w:rsidRPr="006770AE">
        <w:rPr>
          <w:rFonts w:eastAsia="標楷體" w:hint="eastAsia"/>
          <w:color w:val="000000" w:themeColor="text1"/>
          <w:szCs w:val="24"/>
        </w:rPr>
        <w:t>)</w:t>
      </w:r>
      <w:r w:rsidRPr="006770AE">
        <w:rPr>
          <w:rFonts w:eastAsia="標楷體" w:hint="eastAsia"/>
          <w:color w:val="000000" w:themeColor="text1"/>
          <w:szCs w:val="24"/>
        </w:rPr>
        <w:t>方案籌備會議記錄表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254"/>
      </w:tblGrid>
      <w:tr w:rsidR="00FC0A2A" w:rsidRPr="006770AE" w:rsidTr="001617EB">
        <w:trPr>
          <w:jc w:val="center"/>
        </w:trPr>
        <w:tc>
          <w:tcPr>
            <w:tcW w:w="1522" w:type="dxa"/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日　　期</w:t>
            </w:r>
          </w:p>
        </w:tc>
        <w:tc>
          <w:tcPr>
            <w:tcW w:w="8254" w:type="dxa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時　　間</w:t>
            </w:r>
          </w:p>
        </w:tc>
        <w:tc>
          <w:tcPr>
            <w:tcW w:w="8254" w:type="dxa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地　　點</w:t>
            </w:r>
          </w:p>
        </w:tc>
        <w:tc>
          <w:tcPr>
            <w:tcW w:w="8254" w:type="dxa"/>
            <w:tcBorders>
              <w:bottom w:val="single" w:sz="4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tcBorders>
              <w:bottom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方案名稱</w:t>
            </w:r>
          </w:p>
        </w:tc>
        <w:tc>
          <w:tcPr>
            <w:tcW w:w="8254" w:type="dxa"/>
            <w:tcBorders>
              <w:bottom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tcBorders>
              <w:top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8254" w:type="dxa"/>
            <w:tcBorders>
              <w:top w:val="single" w:sz="2" w:space="0" w:color="auto"/>
            </w:tcBorders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出席人員</w:t>
            </w:r>
          </w:p>
        </w:tc>
        <w:tc>
          <w:tcPr>
            <w:tcW w:w="8254" w:type="dxa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jc w:val="center"/>
        </w:trPr>
        <w:tc>
          <w:tcPr>
            <w:tcW w:w="1522" w:type="dxa"/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主持人</w:t>
            </w:r>
          </w:p>
        </w:tc>
        <w:tc>
          <w:tcPr>
            <w:tcW w:w="8254" w:type="dxa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10"/>
          <w:jc w:val="center"/>
        </w:trPr>
        <w:tc>
          <w:tcPr>
            <w:tcW w:w="1522" w:type="dxa"/>
            <w:vAlign w:val="center"/>
          </w:tcPr>
          <w:p w:rsidR="00FC0A2A" w:rsidRPr="006770AE" w:rsidRDefault="00FC0A2A" w:rsidP="001617E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紀　　錄</w:t>
            </w:r>
          </w:p>
        </w:tc>
        <w:tc>
          <w:tcPr>
            <w:tcW w:w="8254" w:type="dxa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344"/>
          <w:jc w:val="center"/>
        </w:trPr>
        <w:tc>
          <w:tcPr>
            <w:tcW w:w="9776" w:type="dxa"/>
            <w:gridSpan w:val="2"/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會議內容</w:t>
            </w:r>
          </w:p>
        </w:tc>
      </w:tr>
      <w:tr w:rsidR="00FC0A2A" w:rsidRPr="006770AE" w:rsidTr="001617EB">
        <w:trPr>
          <w:trHeight w:val="1200"/>
          <w:jc w:val="center"/>
        </w:trPr>
        <w:tc>
          <w:tcPr>
            <w:tcW w:w="9776" w:type="dxa"/>
            <w:gridSpan w:val="2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一、討論事項及決議</w:t>
            </w:r>
          </w:p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二、臨時動議與決議</w:t>
            </w:r>
          </w:p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三、散會時間：</w:t>
            </w:r>
          </w:p>
        </w:tc>
      </w:tr>
    </w:tbl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 xml:space="preserve">　　</w:t>
      </w:r>
    </w:p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(</w:t>
      </w:r>
      <w:r w:rsidRPr="006770AE">
        <w:rPr>
          <w:rFonts w:eastAsia="標楷體" w:hint="eastAsia"/>
          <w:color w:val="000000" w:themeColor="text1"/>
          <w:szCs w:val="24"/>
        </w:rPr>
        <w:t>四</w:t>
      </w:r>
      <w:r w:rsidRPr="006770AE">
        <w:rPr>
          <w:rFonts w:eastAsia="標楷體" w:hint="eastAsia"/>
          <w:color w:val="000000" w:themeColor="text1"/>
          <w:szCs w:val="24"/>
        </w:rPr>
        <w:t>)</w:t>
      </w:r>
      <w:r w:rsidRPr="006770AE">
        <w:rPr>
          <w:rFonts w:eastAsia="標楷體" w:hint="eastAsia"/>
          <w:color w:val="000000" w:themeColor="text1"/>
          <w:szCs w:val="24"/>
        </w:rPr>
        <w:t>方案檢討會議紀錄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34"/>
        <w:gridCol w:w="1462"/>
        <w:gridCol w:w="1082"/>
        <w:gridCol w:w="2005"/>
        <w:gridCol w:w="1080"/>
        <w:gridCol w:w="1922"/>
      </w:tblGrid>
      <w:tr w:rsidR="00FC0A2A" w:rsidRPr="006770AE" w:rsidTr="001617EB">
        <w:trPr>
          <w:trHeight w:val="20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日　　期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時　間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地　點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0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方案名稱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出席人員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紀　　錄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服務對象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3853" w:type="pct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445"/>
        </w:trPr>
        <w:tc>
          <w:tcPr>
            <w:tcW w:w="1147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執行前準備之檢討</w:t>
            </w:r>
          </w:p>
        </w:tc>
        <w:tc>
          <w:tcPr>
            <w:tcW w:w="3853" w:type="pct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（含優點、缺點、改善策略）</w:t>
            </w:r>
          </w:p>
        </w:tc>
      </w:tr>
      <w:tr w:rsidR="00FC0A2A" w:rsidRPr="006770AE" w:rsidTr="001617EB">
        <w:trPr>
          <w:trHeight w:val="400"/>
        </w:trPr>
        <w:tc>
          <w:tcPr>
            <w:tcW w:w="1147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檢討過程之評估</w:t>
            </w:r>
          </w:p>
        </w:tc>
        <w:tc>
          <w:tcPr>
            <w:tcW w:w="3853" w:type="pct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（含優點、缺點、改善策略）</w:t>
            </w: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執行後之評估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（含優點、缺點、改善策略）</w:t>
            </w:r>
          </w:p>
        </w:tc>
      </w:tr>
      <w:tr w:rsidR="00FC0A2A" w:rsidRPr="006770AE" w:rsidTr="001617EB">
        <w:trPr>
          <w:trHeight w:val="227"/>
        </w:trPr>
        <w:tc>
          <w:tcPr>
            <w:tcW w:w="262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建議</w:t>
            </w:r>
          </w:p>
        </w:tc>
        <w:tc>
          <w:tcPr>
            <w:tcW w:w="8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對方案執行之建議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一、執行準備前之建議</w:t>
            </w:r>
          </w:p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二、對於執行過程之建議</w:t>
            </w:r>
          </w:p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三、對於執行後之建議</w:t>
            </w:r>
          </w:p>
        </w:tc>
      </w:tr>
      <w:tr w:rsidR="00FC0A2A" w:rsidRPr="006770AE" w:rsidTr="001617EB">
        <w:trPr>
          <w:trHeight w:val="227"/>
        </w:trPr>
        <w:tc>
          <w:tcPr>
            <w:tcW w:w="26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對機構</w:t>
            </w:r>
          </w:p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之建議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C0A2A" w:rsidRPr="006770AE" w:rsidTr="001617EB">
        <w:trPr>
          <w:trHeight w:val="227"/>
        </w:trPr>
        <w:tc>
          <w:tcPr>
            <w:tcW w:w="114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自我成長及</w:t>
            </w:r>
          </w:p>
          <w:p w:rsidR="00FC0A2A" w:rsidRPr="006770AE" w:rsidRDefault="00FC0A2A" w:rsidP="001617EB">
            <w:pPr>
              <w:spacing w:line="4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專業成長</w:t>
            </w:r>
          </w:p>
        </w:tc>
        <w:tc>
          <w:tcPr>
            <w:tcW w:w="3853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0A2A" w:rsidRPr="006770AE" w:rsidRDefault="00FC0A2A" w:rsidP="001617EB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770AE">
              <w:rPr>
                <w:rFonts w:eastAsia="標楷體" w:hint="eastAsia"/>
                <w:color w:val="000000" w:themeColor="text1"/>
                <w:szCs w:val="24"/>
              </w:rPr>
              <w:t>（每個人都要寫，並按照學號依序排列）</w:t>
            </w:r>
          </w:p>
        </w:tc>
      </w:tr>
    </w:tbl>
    <w:p w:rsidR="00FC0A2A" w:rsidRPr="006770AE" w:rsidRDefault="00FC0A2A" w:rsidP="00FC0A2A">
      <w:pPr>
        <w:spacing w:line="420" w:lineRule="exact"/>
        <w:rPr>
          <w:rFonts w:eastAsia="標楷體"/>
          <w:color w:val="000000" w:themeColor="text1"/>
          <w:szCs w:val="24"/>
        </w:rPr>
      </w:pPr>
      <w:r w:rsidRPr="006770AE">
        <w:rPr>
          <w:rFonts w:eastAsia="標楷體"/>
          <w:color w:val="000000" w:themeColor="text1"/>
          <w:szCs w:val="24"/>
        </w:rPr>
        <w:br w:type="page"/>
      </w:r>
    </w:p>
    <w:p w:rsidR="00FC0A2A" w:rsidRPr="006770AE" w:rsidRDefault="00FC0A2A" w:rsidP="00FC0A2A">
      <w:pPr>
        <w:tabs>
          <w:tab w:val="left" w:pos="3840"/>
        </w:tabs>
        <w:spacing w:line="440" w:lineRule="exact"/>
        <w:jc w:val="center"/>
        <w:outlineLvl w:val="0"/>
        <w:rPr>
          <w:rFonts w:eastAsia="標楷體" w:hAnsi="標楷體"/>
          <w:color w:val="000000" w:themeColor="text1"/>
          <w:sz w:val="32"/>
          <w:szCs w:val="32"/>
        </w:rPr>
      </w:pPr>
      <w:bookmarkStart w:id="4" w:name="_Toc75107961"/>
      <w:r w:rsidRPr="006770AE">
        <w:rPr>
          <w:rFonts w:eastAsia="標楷體" w:hAnsi="標楷體" w:hint="eastAsia"/>
          <w:color w:val="000000" w:themeColor="text1"/>
          <w:sz w:val="32"/>
          <w:szCs w:val="32"/>
        </w:rPr>
        <w:lastRenderedPageBreak/>
        <w:t>佛光大學社會學暨社會工作學</w:t>
      </w:r>
      <w:r w:rsidRPr="006770AE">
        <w:rPr>
          <w:rFonts w:eastAsia="標楷體" w:hAnsi="標楷體"/>
          <w:color w:val="000000" w:themeColor="text1"/>
          <w:sz w:val="32"/>
          <w:szCs w:val="32"/>
        </w:rPr>
        <w:t>系</w:t>
      </w:r>
      <w:r w:rsidRPr="006770AE">
        <w:rPr>
          <w:rFonts w:eastAsia="標楷體" w:hAnsi="標楷體"/>
          <w:color w:val="000000" w:themeColor="text1"/>
          <w:sz w:val="32"/>
          <w:szCs w:val="32"/>
        </w:rPr>
        <w:br/>
      </w:r>
      <w:r w:rsidRPr="006770AE">
        <w:rPr>
          <w:rFonts w:eastAsia="標楷體" w:hAnsi="標楷體" w:hint="eastAsia"/>
          <w:color w:val="000000" w:themeColor="text1"/>
          <w:sz w:val="32"/>
          <w:szCs w:val="32"/>
        </w:rPr>
        <w:t>期中實習總報告內容撰寫格式與注意事項</w:t>
      </w:r>
      <w:bookmarkEnd w:id="4"/>
    </w:p>
    <w:p w:rsidR="00FC0A2A" w:rsidRPr="006770AE" w:rsidRDefault="00FC0A2A" w:rsidP="00FC0A2A">
      <w:pPr>
        <w:pStyle w:val="a3"/>
        <w:numPr>
          <w:ilvl w:val="0"/>
          <w:numId w:val="4"/>
        </w:numPr>
        <w:tabs>
          <w:tab w:val="left" w:pos="993"/>
        </w:tabs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格式規定及注意事項</w:t>
      </w:r>
    </w:p>
    <w:p w:rsidR="00FC0A2A" w:rsidRPr="006770AE" w:rsidRDefault="00FC0A2A" w:rsidP="00FC0A2A">
      <w:pPr>
        <w:pStyle w:val="a3"/>
        <w:numPr>
          <w:ilvl w:val="1"/>
          <w:numId w:val="5"/>
        </w:numPr>
        <w:spacing w:line="50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全內文中文皆為</w:t>
      </w:r>
      <w:r w:rsidRPr="006770AE">
        <w:rPr>
          <w:rFonts w:eastAsia="標楷體" w:hint="eastAsia"/>
          <w:color w:val="000000" w:themeColor="text1"/>
          <w:szCs w:val="24"/>
        </w:rPr>
        <w:t>12</w:t>
      </w:r>
      <w:r w:rsidRPr="006770AE">
        <w:rPr>
          <w:rFonts w:eastAsia="標楷體" w:hint="eastAsia"/>
          <w:color w:val="000000" w:themeColor="text1"/>
          <w:szCs w:val="24"/>
        </w:rPr>
        <w:t>號字、標楷體，英文、數字為</w:t>
      </w:r>
      <w:r w:rsidRPr="006770AE">
        <w:rPr>
          <w:rFonts w:eastAsia="標楷體" w:hint="eastAsia"/>
          <w:color w:val="000000" w:themeColor="text1"/>
          <w:szCs w:val="24"/>
        </w:rPr>
        <w:t>Times New Roman</w:t>
      </w:r>
      <w:r w:rsidRPr="006770AE">
        <w:rPr>
          <w:rFonts w:eastAsia="標楷體" w:hint="eastAsia"/>
          <w:color w:val="000000" w:themeColor="text1"/>
          <w:szCs w:val="24"/>
        </w:rPr>
        <w:t>的字型。圖、表則為</w:t>
      </w:r>
      <w:r w:rsidRPr="006770AE">
        <w:rPr>
          <w:rFonts w:eastAsia="標楷體" w:hint="eastAsia"/>
          <w:color w:val="000000" w:themeColor="text1"/>
          <w:szCs w:val="24"/>
        </w:rPr>
        <w:t>10</w:t>
      </w:r>
      <w:r w:rsidRPr="006770AE">
        <w:rPr>
          <w:rFonts w:eastAsia="標楷體" w:hint="eastAsia"/>
          <w:color w:val="000000" w:themeColor="text1"/>
          <w:szCs w:val="24"/>
        </w:rPr>
        <w:t>號字，標楷體，英文、數字為</w:t>
      </w:r>
      <w:r w:rsidRPr="006770AE">
        <w:rPr>
          <w:rFonts w:eastAsia="標楷體" w:hint="eastAsia"/>
          <w:color w:val="000000" w:themeColor="text1"/>
          <w:szCs w:val="24"/>
        </w:rPr>
        <w:t>Times New Roman</w:t>
      </w:r>
      <w:r w:rsidRPr="006770AE">
        <w:rPr>
          <w:rFonts w:eastAsia="標楷體" w:hint="eastAsia"/>
          <w:color w:val="000000" w:themeColor="text1"/>
          <w:szCs w:val="24"/>
        </w:rPr>
        <w:t>的字型。位置為：圖下表上，圖說明置於圖下方置中；表置於表上，貼齊表格左側格線。</w:t>
      </w:r>
    </w:p>
    <w:p w:rsidR="00FC0A2A" w:rsidRPr="006770AE" w:rsidRDefault="00FC0A2A" w:rsidP="00FC0A2A">
      <w:pPr>
        <w:pStyle w:val="a3"/>
        <w:numPr>
          <w:ilvl w:val="1"/>
          <w:numId w:val="5"/>
        </w:numPr>
        <w:spacing w:line="50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大標題置中，標題靠左對齊，內文左右對齊。</w:t>
      </w:r>
    </w:p>
    <w:p w:rsidR="00FC0A2A" w:rsidRPr="006770AE" w:rsidRDefault="00FC0A2A" w:rsidP="00FC0A2A">
      <w:pPr>
        <w:pStyle w:val="a3"/>
        <w:numPr>
          <w:ilvl w:val="1"/>
          <w:numId w:val="5"/>
        </w:numPr>
        <w:spacing w:line="50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行距：固定行高</w:t>
      </w:r>
      <w:r w:rsidRPr="006770AE">
        <w:rPr>
          <w:rFonts w:eastAsia="標楷體" w:hint="eastAsia"/>
          <w:color w:val="000000" w:themeColor="text1"/>
          <w:szCs w:val="24"/>
        </w:rPr>
        <w:t>22</w:t>
      </w:r>
      <w:r w:rsidRPr="006770AE">
        <w:rPr>
          <w:rFonts w:eastAsia="標楷體" w:hint="eastAsia"/>
          <w:color w:val="000000" w:themeColor="text1"/>
          <w:szCs w:val="24"/>
        </w:rPr>
        <w:t>點。</w:t>
      </w:r>
    </w:p>
    <w:p w:rsidR="00FC0A2A" w:rsidRPr="006770AE" w:rsidRDefault="00FC0A2A" w:rsidP="00FC0A2A">
      <w:pPr>
        <w:pStyle w:val="a3"/>
        <w:numPr>
          <w:ilvl w:val="1"/>
          <w:numId w:val="5"/>
        </w:numPr>
        <w:spacing w:line="50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記得製作封面、書背及目錄。</w:t>
      </w:r>
    </w:p>
    <w:p w:rsidR="00FC0A2A" w:rsidRPr="006770AE" w:rsidRDefault="00FC0A2A" w:rsidP="00FC0A2A">
      <w:pPr>
        <w:pStyle w:val="a3"/>
        <w:numPr>
          <w:ilvl w:val="1"/>
          <w:numId w:val="5"/>
        </w:numPr>
        <w:spacing w:line="50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膠裝不用上膜，封面為</w:t>
      </w:r>
      <w:r w:rsidRPr="00B371E2">
        <w:rPr>
          <w:rFonts w:eastAsia="標楷體" w:hint="eastAsia"/>
          <w:b/>
          <w:bCs/>
          <w:color w:val="000000" w:themeColor="text1"/>
          <w:szCs w:val="24"/>
          <w:u w:val="single"/>
        </w:rPr>
        <w:t>黃色</w:t>
      </w:r>
      <w:r w:rsidRPr="006770AE">
        <w:rPr>
          <w:rFonts w:eastAsia="標楷體" w:hint="eastAsia"/>
          <w:color w:val="000000" w:themeColor="text1"/>
          <w:szCs w:val="24"/>
        </w:rPr>
        <w:t>，並務必雙面列印。</w:t>
      </w:r>
    </w:p>
    <w:p w:rsidR="00FC0A2A" w:rsidRPr="006770AE" w:rsidRDefault="00FC0A2A" w:rsidP="00FC0A2A">
      <w:pPr>
        <w:pStyle w:val="a3"/>
        <w:numPr>
          <w:ilvl w:val="0"/>
          <w:numId w:val="4"/>
        </w:numPr>
        <w:tabs>
          <w:tab w:val="left" w:pos="993"/>
        </w:tabs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讀書心得報告之格式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篇名：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作者：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年代：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出處：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摘要：</w:t>
      </w:r>
    </w:p>
    <w:p w:rsidR="00FC0A2A" w:rsidRPr="006770AE" w:rsidRDefault="00FC0A2A" w:rsidP="00FC0A2A">
      <w:pPr>
        <w:numPr>
          <w:ilvl w:val="0"/>
          <w:numId w:val="3"/>
        </w:numPr>
        <w:spacing w:afterLines="50" w:after="180" w:line="240" w:lineRule="exact"/>
        <w:ind w:left="482" w:firstLine="85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心得：（包含個人的個人成長、專業反省、對社會的批判與討論）</w:t>
      </w:r>
    </w:p>
    <w:p w:rsidR="00FC0A2A" w:rsidRPr="006770AE" w:rsidRDefault="00FC0A2A" w:rsidP="00FC0A2A">
      <w:pPr>
        <w:pStyle w:val="a3"/>
        <w:numPr>
          <w:ilvl w:val="0"/>
          <w:numId w:val="4"/>
        </w:numPr>
        <w:tabs>
          <w:tab w:val="left" w:pos="993"/>
        </w:tabs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總心得報告內容格式說明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我對服務對象的認識之改變（從一開始接觸到方案結束，如生活方式、文化、語言、階段、想法、需求、處境、刻板印象等）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我在小組團隊的角色與功能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小組執行的方案對服務對象需求、生活、生命的意義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專業知能的提升（如服務輸送、服務方案規劃、執行、評估、專業決策等）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自我成長（如人格特質、情緒管理、人際關係、溝通、學習態度等）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參與此方案實習對未來職業生涯的意義與影響（包含對社會工作認同、價值的認同、弱勢族群的認同等）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此次方案實習時對於即將畢業後的就業準備的意義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對於學校方案實習整體課程規劃與進行之回饋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對於學校督導之回饋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對於機構督導之回饋</w:t>
      </w:r>
    </w:p>
    <w:p w:rsidR="00FC0A2A" w:rsidRPr="006770AE" w:rsidRDefault="00FC0A2A" w:rsidP="00FC0A2A">
      <w:pPr>
        <w:pStyle w:val="a3"/>
        <w:numPr>
          <w:ilvl w:val="0"/>
          <w:numId w:val="6"/>
        </w:numPr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對於實習制度的建議</w:t>
      </w:r>
    </w:p>
    <w:p w:rsidR="00FC0A2A" w:rsidRPr="006770AE" w:rsidRDefault="00FC0A2A" w:rsidP="00FC0A2A">
      <w:pPr>
        <w:pStyle w:val="a3"/>
        <w:numPr>
          <w:ilvl w:val="0"/>
          <w:numId w:val="4"/>
        </w:numPr>
        <w:tabs>
          <w:tab w:val="left" w:pos="993"/>
        </w:tabs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機構簡介內容之格式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1.</w:t>
      </w:r>
      <w:r w:rsidRPr="006770AE">
        <w:rPr>
          <w:rFonts w:eastAsia="標楷體" w:hint="eastAsia"/>
          <w:color w:val="000000" w:themeColor="text1"/>
        </w:rPr>
        <w:t>服務宗旨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2.</w:t>
      </w:r>
      <w:r w:rsidRPr="006770AE">
        <w:rPr>
          <w:rFonts w:eastAsia="標楷體" w:hint="eastAsia"/>
          <w:color w:val="000000" w:themeColor="text1"/>
        </w:rPr>
        <w:t>服務對象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3.</w:t>
      </w:r>
      <w:r w:rsidRPr="006770AE">
        <w:rPr>
          <w:rFonts w:eastAsia="標楷體" w:hint="eastAsia"/>
          <w:color w:val="000000" w:themeColor="text1"/>
        </w:rPr>
        <w:t>服務內容與服務方式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lastRenderedPageBreak/>
        <w:t>4.</w:t>
      </w:r>
      <w:r w:rsidRPr="006770AE">
        <w:rPr>
          <w:rFonts w:eastAsia="標楷體" w:hint="eastAsia"/>
          <w:color w:val="000000" w:themeColor="text1"/>
        </w:rPr>
        <w:t>機構最大的特色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5.</w:t>
      </w:r>
      <w:r w:rsidRPr="006770AE">
        <w:rPr>
          <w:rFonts w:eastAsia="標楷體" w:hint="eastAsia"/>
          <w:color w:val="000000" w:themeColor="text1"/>
        </w:rPr>
        <w:t>機構面臨的困境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6.</w:t>
      </w:r>
      <w:r w:rsidRPr="006770AE">
        <w:rPr>
          <w:rFonts w:eastAsia="標楷體" w:hint="eastAsia"/>
          <w:color w:val="000000" w:themeColor="text1"/>
        </w:rPr>
        <w:t>機構未來之發展</w:t>
      </w:r>
    </w:p>
    <w:p w:rsidR="00FC0A2A" w:rsidRPr="006770AE" w:rsidRDefault="00FC0A2A" w:rsidP="00FC0A2A">
      <w:pPr>
        <w:pStyle w:val="a3"/>
        <w:numPr>
          <w:ilvl w:val="0"/>
          <w:numId w:val="4"/>
        </w:numPr>
        <w:tabs>
          <w:tab w:val="left" w:pos="993"/>
        </w:tabs>
        <w:spacing w:line="420" w:lineRule="exact"/>
        <w:ind w:leftChars="0"/>
        <w:rPr>
          <w:rFonts w:eastAsia="標楷體"/>
          <w:color w:val="000000" w:themeColor="text1"/>
          <w:szCs w:val="24"/>
        </w:rPr>
      </w:pPr>
      <w:r w:rsidRPr="006770AE">
        <w:rPr>
          <w:rFonts w:eastAsia="標楷體" w:hint="eastAsia"/>
          <w:color w:val="000000" w:themeColor="text1"/>
          <w:szCs w:val="24"/>
        </w:rPr>
        <w:t>與社會工作方案實習機構需求與方案討論注意事項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1.</w:t>
      </w:r>
      <w:r w:rsidRPr="006770AE">
        <w:rPr>
          <w:rFonts w:eastAsia="標楷體" w:hint="eastAsia"/>
          <w:color w:val="000000" w:themeColor="text1"/>
        </w:rPr>
        <w:t>儀容態度方面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1</w:t>
      </w:r>
      <w:r w:rsidRPr="006770AE">
        <w:rPr>
          <w:rFonts w:eastAsia="標楷體" w:hint="eastAsia"/>
          <w:color w:val="000000" w:themeColor="text1"/>
        </w:rPr>
        <w:t>）服裝儀容要整齊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2</w:t>
      </w:r>
      <w:r w:rsidRPr="006770AE">
        <w:rPr>
          <w:rFonts w:eastAsia="標楷體" w:hint="eastAsia"/>
          <w:color w:val="000000" w:themeColor="text1"/>
        </w:rPr>
        <w:t>）精神好、面帶笑容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3</w:t>
      </w:r>
      <w:r w:rsidRPr="006770AE">
        <w:rPr>
          <w:rFonts w:eastAsia="標楷體" w:hint="eastAsia"/>
          <w:color w:val="000000" w:themeColor="text1"/>
        </w:rPr>
        <w:t>）發問時，要有禮貌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4</w:t>
      </w:r>
      <w:r w:rsidRPr="006770AE">
        <w:rPr>
          <w:rFonts w:eastAsia="標楷體" w:hint="eastAsia"/>
          <w:color w:val="000000" w:themeColor="text1"/>
        </w:rPr>
        <w:t>）騎車請注意交通安全，要戴安全帽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5</w:t>
      </w:r>
      <w:r w:rsidRPr="006770AE">
        <w:rPr>
          <w:rFonts w:eastAsia="標楷體" w:hint="eastAsia"/>
          <w:color w:val="000000" w:themeColor="text1"/>
        </w:rPr>
        <w:t>）要準時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2.</w:t>
      </w:r>
      <w:r w:rsidRPr="006770AE">
        <w:rPr>
          <w:rFonts w:eastAsia="標楷體" w:hint="eastAsia"/>
          <w:color w:val="000000" w:themeColor="text1"/>
        </w:rPr>
        <w:t>對一個機構的瞭解之內涵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1</w:t>
      </w:r>
      <w:r w:rsidRPr="006770AE">
        <w:rPr>
          <w:rFonts w:eastAsia="標楷體" w:hint="eastAsia"/>
          <w:color w:val="000000" w:themeColor="text1"/>
        </w:rPr>
        <w:t>）機構的組織架構、編制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2</w:t>
      </w:r>
      <w:r w:rsidRPr="006770AE">
        <w:rPr>
          <w:rFonts w:eastAsia="標楷體" w:hint="eastAsia"/>
          <w:color w:val="000000" w:themeColor="text1"/>
        </w:rPr>
        <w:t>）機構的服務內容、服務對象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3</w:t>
      </w:r>
      <w:r w:rsidRPr="006770AE">
        <w:rPr>
          <w:rFonts w:eastAsia="標楷體" w:hint="eastAsia"/>
          <w:color w:val="000000" w:themeColor="text1"/>
        </w:rPr>
        <w:t>）機構的人力、經費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4</w:t>
      </w:r>
      <w:r w:rsidRPr="006770AE">
        <w:rPr>
          <w:rFonts w:eastAsia="標楷體" w:hint="eastAsia"/>
          <w:color w:val="000000" w:themeColor="text1"/>
        </w:rPr>
        <w:t>）機構的空間規劃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5</w:t>
      </w:r>
      <w:r w:rsidRPr="006770AE">
        <w:rPr>
          <w:rFonts w:eastAsia="標楷體" w:hint="eastAsia"/>
          <w:color w:val="000000" w:themeColor="text1"/>
        </w:rPr>
        <w:t>）機構的服務精神與原則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6</w:t>
      </w:r>
      <w:r w:rsidRPr="006770AE">
        <w:rPr>
          <w:rFonts w:eastAsia="標楷體" w:hint="eastAsia"/>
          <w:color w:val="000000" w:themeColor="text1"/>
        </w:rPr>
        <w:t>）機構提供服務過程中所遇到的阻礙或困境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7</w:t>
      </w:r>
      <w:r w:rsidRPr="006770AE">
        <w:rPr>
          <w:rFonts w:eastAsia="標楷體" w:hint="eastAsia"/>
          <w:color w:val="000000" w:themeColor="text1"/>
        </w:rPr>
        <w:t>）機構未來的發展</w:t>
      </w:r>
    </w:p>
    <w:p w:rsidR="00FC0A2A" w:rsidRPr="006770AE" w:rsidRDefault="00FC0A2A" w:rsidP="00FC0A2A">
      <w:pPr>
        <w:spacing w:line="420" w:lineRule="exact"/>
        <w:ind w:leftChars="200" w:left="480"/>
        <w:rPr>
          <w:rFonts w:eastAsia="標楷體"/>
          <w:color w:val="000000" w:themeColor="text1"/>
        </w:rPr>
      </w:pPr>
      <w:r w:rsidRPr="006770AE">
        <w:rPr>
          <w:rFonts w:eastAsia="標楷體" w:hint="eastAsia"/>
          <w:color w:val="000000" w:themeColor="text1"/>
        </w:rPr>
        <w:t>（</w:t>
      </w:r>
      <w:r w:rsidRPr="006770AE">
        <w:rPr>
          <w:rFonts w:eastAsia="標楷體" w:hint="eastAsia"/>
          <w:color w:val="000000" w:themeColor="text1"/>
        </w:rPr>
        <w:t>8</w:t>
      </w:r>
      <w:r w:rsidRPr="006770AE">
        <w:rPr>
          <w:rFonts w:eastAsia="標楷體" w:hint="eastAsia"/>
          <w:color w:val="000000" w:themeColor="text1"/>
        </w:rPr>
        <w:t>）一起討論未來要完成的服務方案方向</w:t>
      </w:r>
    </w:p>
    <w:p w:rsidR="000F5F62" w:rsidRPr="00FC0A2A" w:rsidRDefault="000F5F62">
      <w:bookmarkStart w:id="5" w:name="_GoBack"/>
      <w:bookmarkEnd w:id="5"/>
    </w:p>
    <w:sectPr w:rsidR="000F5F62" w:rsidRPr="00FC0A2A" w:rsidSect="00FC0A2A">
      <w:pgSz w:w="11906" w:h="16838"/>
      <w:pgMar w:top="851" w:right="709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7F2"/>
    <w:multiLevelType w:val="hybridMultilevel"/>
    <w:tmpl w:val="46D818A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26083E53"/>
    <w:multiLevelType w:val="hybridMultilevel"/>
    <w:tmpl w:val="923A5D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D902F9"/>
    <w:multiLevelType w:val="hybridMultilevel"/>
    <w:tmpl w:val="FDECE9B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5024E116">
      <w:start w:val="1"/>
      <w:numFmt w:val="bullet"/>
      <w:lvlText w:val="□"/>
      <w:lvlJc w:val="left"/>
      <w:pPr>
        <w:ind w:left="1406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12B62E3"/>
    <w:multiLevelType w:val="hybridMultilevel"/>
    <w:tmpl w:val="F850A814"/>
    <w:lvl w:ilvl="0" w:tplc="D8FA85B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4B2278"/>
    <w:multiLevelType w:val="hybridMultilevel"/>
    <w:tmpl w:val="AFD28A1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78913273"/>
    <w:multiLevelType w:val="hybridMultilevel"/>
    <w:tmpl w:val="DD047D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A"/>
    <w:rsid w:val="000F5F62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98CFE-BF45-4713-B73E-77B5AF0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2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2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2021-07-05T02:23:00Z</dcterms:created>
  <dcterms:modified xsi:type="dcterms:W3CDTF">2021-07-05T02:26:00Z</dcterms:modified>
</cp:coreProperties>
</file>