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E8F" w:rsidRPr="00AC2DC6" w:rsidRDefault="00D47E8F" w:rsidP="00D47E8F">
      <w:pPr>
        <w:tabs>
          <w:tab w:val="left" w:pos="680"/>
          <w:tab w:val="left" w:pos="1280"/>
          <w:tab w:val="left" w:pos="1860"/>
          <w:tab w:val="left" w:pos="2440"/>
          <w:tab w:val="left" w:pos="3020"/>
          <w:tab w:val="left" w:pos="3620"/>
          <w:tab w:val="left" w:pos="4200"/>
          <w:tab w:val="left" w:pos="4780"/>
          <w:tab w:val="left" w:pos="5360"/>
          <w:tab w:val="left" w:pos="5960"/>
          <w:tab w:val="left" w:pos="6540"/>
          <w:tab w:val="left" w:pos="7120"/>
          <w:tab w:val="left" w:pos="7700"/>
          <w:tab w:val="left" w:pos="8300"/>
          <w:tab w:val="left" w:pos="8880"/>
          <w:tab w:val="left" w:pos="9460"/>
        </w:tabs>
        <w:snapToGrid w:val="0"/>
        <w:ind w:left="113" w:right="-20"/>
        <w:jc w:val="center"/>
        <w:rPr>
          <w:rFonts w:ascii="標楷體" w:eastAsia="標楷體" w:hAnsi="標楷體" w:cs="標楷體"/>
          <w:b/>
          <w:sz w:val="36"/>
          <w:szCs w:val="28"/>
        </w:rPr>
      </w:pPr>
      <w:r>
        <w:rPr>
          <w:rFonts w:ascii="標楷體" w:eastAsia="標楷體" w:hAnsi="標楷體" w:cs="標楷體"/>
          <w:b/>
          <w:noProof/>
          <w:sz w:val="36"/>
          <w:szCs w:val="28"/>
        </w:rPr>
        <w:drawing>
          <wp:anchor distT="0" distB="0" distL="114300" distR="114300" simplePos="0" relativeHeight="251658240" behindDoc="1" locked="0" layoutInCell="1" allowOverlap="1">
            <wp:simplePos x="0" y="0"/>
            <wp:positionH relativeFrom="column">
              <wp:posOffset>2216150</wp:posOffset>
            </wp:positionH>
            <wp:positionV relativeFrom="paragraph">
              <wp:posOffset>0</wp:posOffset>
            </wp:positionV>
            <wp:extent cx="2179955" cy="422275"/>
            <wp:effectExtent l="0" t="0" r="0" b="0"/>
            <wp:wrapTight wrapText="bothSides">
              <wp:wrapPolygon edited="0">
                <wp:start x="1321" y="0"/>
                <wp:lineTo x="0" y="1949"/>
                <wp:lineTo x="0" y="18514"/>
                <wp:lineTo x="189" y="20463"/>
                <wp:lineTo x="17177" y="20463"/>
                <wp:lineTo x="19253" y="20463"/>
                <wp:lineTo x="20952" y="18514"/>
                <wp:lineTo x="21329" y="8770"/>
                <wp:lineTo x="21329" y="5847"/>
                <wp:lineTo x="21141" y="0"/>
                <wp:lineTo x="1321"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9955" cy="42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E8F" w:rsidRDefault="00D47E8F" w:rsidP="00D47E8F">
      <w:pPr>
        <w:tabs>
          <w:tab w:val="left" w:pos="680"/>
          <w:tab w:val="left" w:pos="1280"/>
          <w:tab w:val="left" w:pos="1860"/>
          <w:tab w:val="left" w:pos="2440"/>
          <w:tab w:val="left" w:pos="3020"/>
          <w:tab w:val="left" w:pos="3620"/>
          <w:tab w:val="left" w:pos="4200"/>
          <w:tab w:val="left" w:pos="4780"/>
          <w:tab w:val="left" w:pos="5360"/>
          <w:tab w:val="left" w:pos="5960"/>
          <w:tab w:val="left" w:pos="6540"/>
          <w:tab w:val="left" w:pos="7120"/>
          <w:tab w:val="left" w:pos="7700"/>
          <w:tab w:val="left" w:pos="8300"/>
          <w:tab w:val="left" w:pos="8880"/>
          <w:tab w:val="left" w:pos="9460"/>
        </w:tabs>
        <w:snapToGrid w:val="0"/>
        <w:ind w:left="113" w:right="-20"/>
        <w:jc w:val="center"/>
        <w:rPr>
          <w:rFonts w:ascii="標楷體" w:eastAsia="標楷體" w:hAnsi="標楷體" w:cs="標楷體"/>
          <w:b/>
          <w:sz w:val="28"/>
          <w:szCs w:val="28"/>
        </w:rPr>
      </w:pPr>
    </w:p>
    <w:p w:rsidR="00D47E8F" w:rsidRPr="00AC2DC6" w:rsidRDefault="00D47E8F" w:rsidP="00D47E8F">
      <w:pPr>
        <w:tabs>
          <w:tab w:val="left" w:pos="680"/>
          <w:tab w:val="left" w:pos="1280"/>
          <w:tab w:val="left" w:pos="1860"/>
          <w:tab w:val="left" w:pos="2440"/>
          <w:tab w:val="left" w:pos="3020"/>
          <w:tab w:val="left" w:pos="3620"/>
          <w:tab w:val="left" w:pos="4200"/>
          <w:tab w:val="left" w:pos="4780"/>
          <w:tab w:val="left" w:pos="5360"/>
          <w:tab w:val="left" w:pos="5960"/>
          <w:tab w:val="left" w:pos="6540"/>
          <w:tab w:val="left" w:pos="7120"/>
          <w:tab w:val="left" w:pos="7700"/>
          <w:tab w:val="left" w:pos="8300"/>
          <w:tab w:val="left" w:pos="8880"/>
          <w:tab w:val="left" w:pos="9460"/>
        </w:tabs>
        <w:snapToGrid w:val="0"/>
        <w:ind w:left="113" w:right="-20"/>
        <w:jc w:val="center"/>
        <w:rPr>
          <w:rFonts w:ascii="標楷體" w:eastAsia="標楷體" w:hAnsi="標楷體"/>
          <w:b/>
          <w:sz w:val="28"/>
          <w:szCs w:val="28"/>
        </w:rPr>
      </w:pPr>
      <w:r w:rsidRPr="00AC2DC6">
        <w:rPr>
          <w:rFonts w:ascii="標楷體" w:eastAsia="標楷體" w:hAnsi="標楷體" w:cs="標楷體" w:hint="eastAsia"/>
          <w:b/>
          <w:sz w:val="28"/>
          <w:szCs w:val="28"/>
        </w:rPr>
        <w:t>社會學暨社會工作學系</w:t>
      </w:r>
      <w:r w:rsidRPr="00AC2DC6">
        <w:rPr>
          <w:rFonts w:ascii="標楷體" w:eastAsia="標楷體" w:hAnsi="標楷體" w:hint="eastAsia"/>
          <w:b/>
          <w:sz w:val="28"/>
          <w:szCs w:val="28"/>
        </w:rPr>
        <w:t>實習機構訪視</w:t>
      </w:r>
      <w:r w:rsidR="00EC34ED">
        <w:rPr>
          <w:rFonts w:ascii="標楷體" w:eastAsia="標楷體" w:hAnsi="標楷體" w:hint="eastAsia"/>
          <w:b/>
          <w:sz w:val="28"/>
          <w:szCs w:val="28"/>
        </w:rPr>
        <w:t>紀錄</w:t>
      </w:r>
      <w:r w:rsidRPr="00AC2DC6">
        <w:rPr>
          <w:rFonts w:ascii="標楷體" w:eastAsia="標楷體" w:hAnsi="標楷體" w:hint="eastAsia"/>
          <w:b/>
          <w:sz w:val="28"/>
          <w:szCs w:val="28"/>
        </w:rPr>
        <w:t>表</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476"/>
        <w:gridCol w:w="4619"/>
        <w:gridCol w:w="709"/>
        <w:gridCol w:w="708"/>
        <w:gridCol w:w="426"/>
        <w:gridCol w:w="283"/>
        <w:gridCol w:w="709"/>
        <w:gridCol w:w="992"/>
      </w:tblGrid>
      <w:tr w:rsidR="00D47E8F" w:rsidRPr="00AC2DC6" w:rsidTr="00F84C1B">
        <w:trPr>
          <w:cantSplit/>
          <w:trHeight w:hRule="exact" w:val="751"/>
          <w:jc w:val="center"/>
        </w:trPr>
        <w:tc>
          <w:tcPr>
            <w:tcW w:w="10333" w:type="dxa"/>
            <w:gridSpan w:val="9"/>
            <w:tcBorders>
              <w:top w:val="single" w:sz="12" w:space="0" w:color="auto"/>
              <w:left w:val="single" w:sz="12" w:space="0" w:color="auto"/>
              <w:bottom w:val="single" w:sz="12" w:space="0" w:color="auto"/>
              <w:right w:val="single" w:sz="12" w:space="0" w:color="auto"/>
            </w:tcBorders>
            <w:shd w:val="clear" w:color="auto" w:fill="EEECE1"/>
            <w:vAlign w:val="center"/>
          </w:tcPr>
          <w:p w:rsidR="00D47E8F" w:rsidRPr="00AC2DC6" w:rsidRDefault="00D47E8F" w:rsidP="00F84C1B">
            <w:pPr>
              <w:snapToGrid w:val="0"/>
              <w:rPr>
                <w:rFonts w:ascii="標楷體" w:eastAsia="標楷體" w:hAnsi="標楷體" w:cs="標楷體"/>
                <w:b/>
                <w:kern w:val="0"/>
                <w:szCs w:val="22"/>
              </w:rPr>
            </w:pPr>
            <w:r w:rsidRPr="00AC2DC6">
              <w:rPr>
                <w:rFonts w:ascii="標楷體" w:eastAsia="標楷體" w:hAnsi="標楷體" w:cs="標楷體" w:hint="eastAsia"/>
                <w:b/>
                <w:kern w:val="0"/>
                <w:szCs w:val="22"/>
              </w:rPr>
              <w:t>一、機構基本資料</w:t>
            </w:r>
          </w:p>
        </w:tc>
      </w:tr>
      <w:tr w:rsidR="00F6096C" w:rsidRPr="00AC2DC6" w:rsidTr="005209CF">
        <w:trPr>
          <w:cantSplit/>
          <w:trHeight w:hRule="exact" w:val="495"/>
          <w:jc w:val="center"/>
        </w:trPr>
        <w:tc>
          <w:tcPr>
            <w:tcW w:w="18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6096C" w:rsidRPr="00AC2DC6" w:rsidRDefault="00F6096C" w:rsidP="00F84C1B">
            <w:pPr>
              <w:snapToGrid w:val="0"/>
              <w:rPr>
                <w:rFonts w:ascii="標楷體" w:eastAsia="標楷體" w:hAnsi="標楷體"/>
                <w:lang w:eastAsia="zh-CN"/>
              </w:rPr>
            </w:pPr>
            <w:r w:rsidRPr="00AC2DC6">
              <w:rPr>
                <w:rFonts w:ascii="標楷體" w:eastAsia="標楷體" w:hAnsi="標楷體" w:cs="標楷體" w:hint="eastAsia"/>
                <w:kern w:val="0"/>
                <w:szCs w:val="22"/>
              </w:rPr>
              <w:t>機構名稱</w:t>
            </w:r>
          </w:p>
        </w:tc>
        <w:tc>
          <w:tcPr>
            <w:tcW w:w="4619" w:type="dxa"/>
            <w:tcBorders>
              <w:top w:val="single" w:sz="12" w:space="0" w:color="auto"/>
              <w:left w:val="single" w:sz="12" w:space="0" w:color="auto"/>
              <w:bottom w:val="single" w:sz="12" w:space="0" w:color="auto"/>
              <w:right w:val="single" w:sz="12" w:space="0" w:color="auto"/>
            </w:tcBorders>
            <w:shd w:val="clear" w:color="auto" w:fill="auto"/>
            <w:vAlign w:val="center"/>
          </w:tcPr>
          <w:p w:rsidR="00F6096C" w:rsidRPr="00AC2DC6" w:rsidRDefault="00F6096C" w:rsidP="00D412A7">
            <w:pPr>
              <w:snapToGrid w:val="0"/>
              <w:rPr>
                <w:rFonts w:ascii="標楷體" w:eastAsia="標楷體" w:hAnsi="標楷體"/>
                <w:lang w:eastAsia="zh-CN"/>
              </w:rPr>
            </w:pPr>
          </w:p>
        </w:tc>
        <w:tc>
          <w:tcPr>
            <w:tcW w:w="14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6096C" w:rsidRPr="00AC2DC6" w:rsidRDefault="00F6096C" w:rsidP="00F84C1B">
            <w:pPr>
              <w:snapToGrid w:val="0"/>
              <w:jc w:val="center"/>
              <w:rPr>
                <w:rFonts w:ascii="標楷體" w:eastAsia="標楷體" w:hAnsi="標楷體"/>
                <w:b/>
                <w:sz w:val="22"/>
                <w:szCs w:val="22"/>
              </w:rPr>
            </w:pPr>
            <w:r w:rsidRPr="00AC2DC6">
              <w:rPr>
                <w:rFonts w:ascii="標楷體" w:eastAsia="標楷體" w:hAnsi="標楷體" w:hint="eastAsia"/>
                <w:lang w:eastAsia="zh-CN"/>
              </w:rPr>
              <w:t>統一編號</w:t>
            </w:r>
          </w:p>
        </w:tc>
        <w:tc>
          <w:tcPr>
            <w:tcW w:w="241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F6096C" w:rsidRPr="00AC2DC6" w:rsidRDefault="00F6096C" w:rsidP="00D412A7">
            <w:pPr>
              <w:snapToGrid w:val="0"/>
              <w:rPr>
                <w:rFonts w:ascii="標楷體" w:eastAsia="標楷體" w:hAnsi="標楷體"/>
                <w:b/>
                <w:sz w:val="22"/>
                <w:szCs w:val="22"/>
              </w:rPr>
            </w:pPr>
          </w:p>
        </w:tc>
      </w:tr>
      <w:tr w:rsidR="00F6096C" w:rsidRPr="00AC2DC6" w:rsidTr="008F79FA">
        <w:trPr>
          <w:cantSplit/>
          <w:trHeight w:hRule="exact" w:val="432"/>
          <w:jc w:val="center"/>
        </w:trPr>
        <w:tc>
          <w:tcPr>
            <w:tcW w:w="18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6096C" w:rsidRPr="00AC2DC6" w:rsidRDefault="00F6096C" w:rsidP="00F84C1B">
            <w:pPr>
              <w:snapToGrid w:val="0"/>
              <w:rPr>
                <w:rFonts w:ascii="標楷體" w:eastAsia="標楷體" w:hAnsi="標楷體"/>
                <w:lang w:eastAsia="zh-CN"/>
              </w:rPr>
            </w:pPr>
            <w:r w:rsidRPr="00AC2DC6">
              <w:rPr>
                <w:rFonts w:ascii="標楷體" w:eastAsia="標楷體" w:hAnsi="標楷體" w:hint="eastAsia"/>
              </w:rPr>
              <w:t>實習督導</w:t>
            </w:r>
          </w:p>
        </w:tc>
        <w:tc>
          <w:tcPr>
            <w:tcW w:w="4619" w:type="dxa"/>
            <w:tcBorders>
              <w:top w:val="single" w:sz="12" w:space="0" w:color="auto"/>
              <w:left w:val="single" w:sz="12" w:space="0" w:color="auto"/>
              <w:bottom w:val="single" w:sz="12" w:space="0" w:color="auto"/>
              <w:right w:val="single" w:sz="12" w:space="0" w:color="auto"/>
            </w:tcBorders>
            <w:shd w:val="clear" w:color="auto" w:fill="auto"/>
            <w:vAlign w:val="center"/>
          </w:tcPr>
          <w:p w:rsidR="00F6096C" w:rsidRPr="00AC2DC6" w:rsidRDefault="00F6096C" w:rsidP="00D412A7">
            <w:pPr>
              <w:snapToGrid w:val="0"/>
              <w:rPr>
                <w:rFonts w:ascii="標楷體" w:eastAsia="標楷體" w:hAnsi="標楷體"/>
                <w:b/>
                <w:sz w:val="22"/>
                <w:szCs w:val="22"/>
              </w:rPr>
            </w:pPr>
          </w:p>
        </w:tc>
        <w:tc>
          <w:tcPr>
            <w:tcW w:w="14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6096C" w:rsidRPr="00AC2DC6" w:rsidRDefault="00F6096C" w:rsidP="00F84C1B">
            <w:pPr>
              <w:snapToGrid w:val="0"/>
              <w:jc w:val="center"/>
              <w:rPr>
                <w:rFonts w:ascii="標楷體" w:eastAsia="標楷體" w:hAnsi="標楷體"/>
                <w:b/>
                <w:sz w:val="22"/>
                <w:szCs w:val="22"/>
              </w:rPr>
            </w:pPr>
            <w:r w:rsidRPr="00AC2DC6">
              <w:rPr>
                <w:rFonts w:ascii="標楷體" w:eastAsia="標楷體" w:hAnsi="標楷體"/>
                <w:lang w:eastAsia="zh-CN"/>
              </w:rPr>
              <w:t>聯絡電話</w:t>
            </w:r>
          </w:p>
        </w:tc>
        <w:tc>
          <w:tcPr>
            <w:tcW w:w="241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F6096C" w:rsidRPr="00AC2DC6" w:rsidRDefault="00F6096C" w:rsidP="00D412A7">
            <w:pPr>
              <w:snapToGrid w:val="0"/>
              <w:rPr>
                <w:rFonts w:ascii="標楷體" w:eastAsia="標楷體" w:hAnsi="標楷體"/>
                <w:b/>
                <w:sz w:val="22"/>
                <w:szCs w:val="22"/>
              </w:rPr>
            </w:pPr>
          </w:p>
        </w:tc>
      </w:tr>
      <w:tr w:rsidR="00D47E8F" w:rsidRPr="00AC2DC6" w:rsidTr="00F84C1B">
        <w:trPr>
          <w:cantSplit/>
          <w:trHeight w:hRule="exact" w:val="440"/>
          <w:jc w:val="center"/>
        </w:trPr>
        <w:tc>
          <w:tcPr>
            <w:tcW w:w="18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47E8F" w:rsidRPr="00AC2DC6" w:rsidRDefault="00D47E8F" w:rsidP="00F84C1B">
            <w:pPr>
              <w:snapToGrid w:val="0"/>
              <w:rPr>
                <w:rFonts w:ascii="標楷體" w:eastAsia="標楷體" w:hAnsi="標楷體"/>
                <w:lang w:eastAsia="zh-CN"/>
              </w:rPr>
            </w:pPr>
            <w:r w:rsidRPr="00AC2DC6">
              <w:rPr>
                <w:rFonts w:ascii="標楷體" w:eastAsia="標楷體" w:hAnsi="標楷體"/>
                <w:lang w:eastAsia="zh-CN"/>
              </w:rPr>
              <w:t>實習</w:t>
            </w:r>
            <w:r w:rsidRPr="00AC2DC6">
              <w:rPr>
                <w:rFonts w:ascii="標楷體" w:eastAsia="標楷體" w:hAnsi="標楷體" w:hint="eastAsia"/>
              </w:rPr>
              <w:t>機構</w:t>
            </w:r>
            <w:r w:rsidRPr="00AC2DC6">
              <w:rPr>
                <w:rFonts w:ascii="標楷體" w:eastAsia="標楷體" w:hAnsi="標楷體"/>
                <w:lang w:eastAsia="zh-CN"/>
              </w:rPr>
              <w:t>地址</w:t>
            </w:r>
          </w:p>
        </w:tc>
        <w:tc>
          <w:tcPr>
            <w:tcW w:w="8446"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D47E8F" w:rsidRPr="00AC2DC6" w:rsidRDefault="00D47E8F" w:rsidP="00F84C1B">
            <w:pPr>
              <w:snapToGrid w:val="0"/>
              <w:rPr>
                <w:rFonts w:ascii="標楷體" w:eastAsia="標楷體" w:hAnsi="標楷體"/>
                <w:b/>
                <w:sz w:val="22"/>
                <w:szCs w:val="22"/>
              </w:rPr>
            </w:pPr>
          </w:p>
        </w:tc>
      </w:tr>
      <w:tr w:rsidR="00D47E8F" w:rsidRPr="00AC2DC6" w:rsidTr="00F84C1B">
        <w:trPr>
          <w:cantSplit/>
          <w:trHeight w:hRule="exact" w:val="430"/>
          <w:jc w:val="center"/>
        </w:trPr>
        <w:tc>
          <w:tcPr>
            <w:tcW w:w="6506" w:type="dxa"/>
            <w:gridSpan w:val="3"/>
            <w:tcBorders>
              <w:top w:val="single" w:sz="12" w:space="0" w:color="auto"/>
              <w:left w:val="single" w:sz="12" w:space="0" w:color="auto"/>
              <w:bottom w:val="single" w:sz="12" w:space="0" w:color="auto"/>
              <w:right w:val="single" w:sz="12" w:space="0" w:color="auto"/>
            </w:tcBorders>
            <w:shd w:val="clear" w:color="auto" w:fill="EEECE1"/>
            <w:vAlign w:val="center"/>
          </w:tcPr>
          <w:p w:rsidR="00D47E8F" w:rsidRPr="00AC2DC6" w:rsidRDefault="00D47E8F" w:rsidP="00F84C1B">
            <w:pPr>
              <w:snapToGrid w:val="0"/>
              <w:rPr>
                <w:rFonts w:ascii="標楷體" w:eastAsia="標楷體" w:hAnsi="標楷體" w:cs="標楷體"/>
                <w:b/>
                <w:kern w:val="0"/>
                <w:szCs w:val="22"/>
              </w:rPr>
            </w:pPr>
            <w:r w:rsidRPr="00AC2DC6">
              <w:rPr>
                <w:rFonts w:ascii="標楷體" w:eastAsia="標楷體" w:hAnsi="標楷體" w:cs="標楷體" w:hint="eastAsia"/>
                <w:b/>
                <w:kern w:val="0"/>
                <w:szCs w:val="22"/>
              </w:rPr>
              <w:t>二、實習機構評估項目</w:t>
            </w:r>
            <w:r w:rsidRPr="00AC2DC6">
              <w:rPr>
                <w:rFonts w:ascii="標楷體" w:eastAsia="標楷體" w:hAnsi="標楷體" w:hint="eastAsia"/>
              </w:rPr>
              <w:t xml:space="preserve">（請勾選） </w:t>
            </w:r>
          </w:p>
        </w:tc>
        <w:tc>
          <w:tcPr>
            <w:tcW w:w="1843" w:type="dxa"/>
            <w:gridSpan w:val="3"/>
            <w:tcBorders>
              <w:top w:val="single" w:sz="12" w:space="0" w:color="auto"/>
              <w:left w:val="single" w:sz="12" w:space="0" w:color="auto"/>
              <w:bottom w:val="single" w:sz="12" w:space="0" w:color="auto"/>
              <w:right w:val="single" w:sz="12" w:space="0" w:color="auto"/>
            </w:tcBorders>
            <w:shd w:val="clear" w:color="auto" w:fill="EEECE1"/>
            <w:textDirection w:val="tbRlV"/>
            <w:vAlign w:val="center"/>
          </w:tcPr>
          <w:p w:rsidR="00D47E8F" w:rsidRPr="00AC2DC6" w:rsidRDefault="00D47E8F" w:rsidP="00F84C1B">
            <w:pPr>
              <w:snapToGrid w:val="0"/>
              <w:ind w:left="113" w:right="113"/>
              <w:jc w:val="distribute"/>
              <w:rPr>
                <w:rFonts w:ascii="標楷體" w:eastAsia="標楷體" w:hAnsi="標楷體"/>
                <w:b/>
                <w:sz w:val="22"/>
                <w:szCs w:val="22"/>
              </w:rPr>
            </w:pPr>
            <w:r w:rsidRPr="00AC2DC6">
              <w:rPr>
                <w:rFonts w:ascii="標楷體" w:eastAsia="標楷體" w:hAnsi="標楷體" w:hint="eastAsia"/>
                <w:b/>
                <w:sz w:val="22"/>
                <w:szCs w:val="22"/>
              </w:rPr>
              <w:t>否</w:t>
            </w:r>
          </w:p>
        </w:tc>
        <w:tc>
          <w:tcPr>
            <w:tcW w:w="1984" w:type="dxa"/>
            <w:gridSpan w:val="3"/>
            <w:tcBorders>
              <w:top w:val="single" w:sz="12" w:space="0" w:color="auto"/>
              <w:left w:val="single" w:sz="12" w:space="0" w:color="auto"/>
              <w:bottom w:val="single" w:sz="12" w:space="0" w:color="auto"/>
              <w:right w:val="single" w:sz="12" w:space="0" w:color="auto"/>
            </w:tcBorders>
            <w:shd w:val="clear" w:color="auto" w:fill="EEECE1"/>
            <w:textDirection w:val="tbRlV"/>
            <w:vAlign w:val="center"/>
          </w:tcPr>
          <w:p w:rsidR="00D47E8F" w:rsidRPr="00AC2DC6" w:rsidRDefault="00D47E8F" w:rsidP="00F84C1B">
            <w:pPr>
              <w:snapToGrid w:val="0"/>
              <w:ind w:left="113" w:right="113"/>
              <w:jc w:val="distribute"/>
              <w:rPr>
                <w:rFonts w:ascii="標楷體" w:eastAsia="標楷體" w:hAnsi="標楷體"/>
                <w:b/>
                <w:sz w:val="22"/>
                <w:szCs w:val="22"/>
              </w:rPr>
            </w:pPr>
            <w:r w:rsidRPr="00AC2DC6">
              <w:rPr>
                <w:rFonts w:ascii="標楷體" w:eastAsia="標楷體" w:hAnsi="標楷體" w:hint="eastAsia"/>
                <w:b/>
                <w:sz w:val="22"/>
                <w:szCs w:val="22"/>
              </w:rPr>
              <w:t>是</w:t>
            </w:r>
          </w:p>
        </w:tc>
      </w:tr>
      <w:tr w:rsidR="00D47E8F" w:rsidRPr="00AC2DC6" w:rsidTr="00F84C1B">
        <w:trPr>
          <w:cantSplit/>
          <w:trHeight w:val="410"/>
          <w:jc w:val="center"/>
        </w:trPr>
        <w:tc>
          <w:tcPr>
            <w:tcW w:w="6506" w:type="dxa"/>
            <w:gridSpan w:val="3"/>
            <w:tcBorders>
              <w:left w:val="single" w:sz="12" w:space="0" w:color="auto"/>
              <w:right w:val="single" w:sz="12" w:space="0" w:color="auto"/>
            </w:tcBorders>
            <w:shd w:val="clear" w:color="auto" w:fill="auto"/>
            <w:vAlign w:val="center"/>
          </w:tcPr>
          <w:p w:rsidR="00D47E8F" w:rsidRPr="00AC2DC6" w:rsidRDefault="00D47E8F" w:rsidP="00F84C1B">
            <w:pPr>
              <w:snapToGrid w:val="0"/>
              <w:rPr>
                <w:rFonts w:ascii="標楷體" w:eastAsia="標楷體" w:hAnsi="標楷體"/>
                <w:szCs w:val="22"/>
              </w:rPr>
            </w:pPr>
            <w:r w:rsidRPr="00AC2DC6">
              <w:rPr>
                <w:rFonts w:ascii="標楷體" w:eastAsia="標楷體" w:hAnsi="標楷體" w:hint="eastAsia"/>
                <w:b/>
              </w:rPr>
              <w:t>◎</w:t>
            </w:r>
            <w:r w:rsidRPr="00AC2DC6">
              <w:rPr>
                <w:rFonts w:ascii="標楷體" w:eastAsia="標楷體" w:hAnsi="標楷體" w:hint="eastAsia"/>
                <w:szCs w:val="22"/>
              </w:rPr>
              <w:t>本實習機構對於本實習具有積極正向的合作理念。</w:t>
            </w: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D47E8F" w:rsidRPr="00AC2DC6" w:rsidRDefault="00D47E8F" w:rsidP="00F84C1B">
            <w:pPr>
              <w:snapToGrid w:val="0"/>
              <w:jc w:val="center"/>
              <w:rPr>
                <w:rFonts w:ascii="標楷體" w:eastAsia="標楷體" w:hAnsi="標楷體"/>
                <w:b/>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D47E8F" w:rsidRPr="00AC2DC6" w:rsidRDefault="00D47E8F" w:rsidP="00F84C1B">
            <w:pPr>
              <w:snapToGrid w:val="0"/>
              <w:jc w:val="center"/>
              <w:rPr>
                <w:rFonts w:ascii="標楷體" w:eastAsia="標楷體" w:hAnsi="標楷體"/>
                <w:b/>
              </w:rPr>
            </w:pPr>
          </w:p>
        </w:tc>
      </w:tr>
      <w:tr w:rsidR="00D47E8F" w:rsidRPr="00AC2DC6" w:rsidTr="00640ADE">
        <w:trPr>
          <w:cantSplit/>
          <w:trHeight w:val="1378"/>
          <w:jc w:val="center"/>
        </w:trPr>
        <w:tc>
          <w:tcPr>
            <w:tcW w:w="650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47E8F" w:rsidRPr="00AC2DC6" w:rsidRDefault="00D47E8F" w:rsidP="00F84C1B">
            <w:pPr>
              <w:snapToGrid w:val="0"/>
              <w:jc w:val="both"/>
              <w:rPr>
                <w:rFonts w:ascii="標楷體" w:eastAsia="標楷體" w:hAnsi="標楷體"/>
              </w:rPr>
            </w:pPr>
            <w:r w:rsidRPr="00AC2DC6">
              <w:rPr>
                <w:rFonts w:ascii="標楷體" w:eastAsia="標楷體" w:hAnsi="標楷體" w:hint="eastAsia"/>
                <w:b/>
              </w:rPr>
              <w:t>◎</w:t>
            </w:r>
            <w:r w:rsidRPr="00AC2DC6">
              <w:rPr>
                <w:rFonts w:ascii="標楷體" w:eastAsia="標楷體" w:hAnsi="標楷體" w:hint="eastAsia"/>
              </w:rPr>
              <w:t>本</w:t>
            </w:r>
            <w:proofErr w:type="gramStart"/>
            <w:r w:rsidRPr="00AC2DC6">
              <w:rPr>
                <w:rFonts w:ascii="標楷體" w:eastAsia="標楷體" w:hAnsi="標楷體" w:hint="eastAsia"/>
              </w:rPr>
              <w:t>實習機構實習機構</w:t>
            </w:r>
            <w:proofErr w:type="gramEnd"/>
            <w:r w:rsidRPr="00AC2DC6">
              <w:rPr>
                <w:rFonts w:ascii="標楷體" w:eastAsia="標楷體" w:hAnsi="標楷體" w:hint="eastAsia"/>
              </w:rPr>
              <w:t>督導資格為實習督導資格</w:t>
            </w:r>
          </w:p>
          <w:p w:rsidR="00D47E8F" w:rsidRPr="00AC2DC6" w:rsidRDefault="00D47E8F" w:rsidP="00F84C1B">
            <w:pPr>
              <w:snapToGrid w:val="0"/>
              <w:ind w:leftChars="100" w:left="240"/>
              <w:jc w:val="both"/>
              <w:rPr>
                <w:rFonts w:ascii="標楷體" w:eastAsia="標楷體" w:hAnsi="標楷體"/>
              </w:rPr>
            </w:pPr>
            <w:r w:rsidRPr="00AC2DC6">
              <w:rPr>
                <w:rFonts w:ascii="標楷體" w:eastAsia="標楷體" w:hAnsi="標楷體" w:hint="eastAsia"/>
              </w:rPr>
              <w:t>符合社會工作師或符合專門職業及技術人員高等考試社工師考試應試資格之社會工作相關人員專業背景，且至少應有2年以上實務工作或教學經驗。</w:t>
            </w: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D47E8F" w:rsidRPr="00AC2DC6" w:rsidRDefault="00D47E8F" w:rsidP="00F84C1B">
            <w:pPr>
              <w:snapToGrid w:val="0"/>
              <w:jc w:val="center"/>
              <w:rPr>
                <w:rFonts w:ascii="標楷體" w:eastAsia="標楷體" w:hAnsi="標楷體"/>
                <w:b/>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D47E8F" w:rsidRPr="00AC2DC6" w:rsidRDefault="00D47E8F" w:rsidP="00F84C1B">
            <w:pPr>
              <w:snapToGrid w:val="0"/>
              <w:jc w:val="center"/>
              <w:rPr>
                <w:rFonts w:ascii="標楷體" w:eastAsia="標楷體" w:hAnsi="標楷體"/>
                <w:b/>
              </w:rPr>
            </w:pPr>
          </w:p>
        </w:tc>
      </w:tr>
      <w:tr w:rsidR="00D47E8F" w:rsidRPr="00AC2DC6" w:rsidTr="00640ADE">
        <w:trPr>
          <w:cantSplit/>
          <w:trHeight w:hRule="exact" w:val="418"/>
          <w:jc w:val="center"/>
        </w:trPr>
        <w:tc>
          <w:tcPr>
            <w:tcW w:w="6506" w:type="dxa"/>
            <w:gridSpan w:val="3"/>
            <w:tcBorders>
              <w:top w:val="single" w:sz="12" w:space="0" w:color="auto"/>
              <w:left w:val="single" w:sz="12" w:space="0" w:color="auto"/>
              <w:bottom w:val="single" w:sz="12" w:space="0" w:color="auto"/>
              <w:right w:val="single" w:sz="12" w:space="0" w:color="auto"/>
            </w:tcBorders>
            <w:shd w:val="clear" w:color="auto" w:fill="EEECE1"/>
            <w:vAlign w:val="center"/>
          </w:tcPr>
          <w:p w:rsidR="00D47E8F" w:rsidRPr="00AC2DC6" w:rsidRDefault="00D47E8F" w:rsidP="00F84C1B">
            <w:pPr>
              <w:autoSpaceDE w:val="0"/>
              <w:autoSpaceDN w:val="0"/>
              <w:snapToGrid w:val="0"/>
              <w:rPr>
                <w:rFonts w:ascii="標楷體" w:eastAsia="標楷體" w:hAnsi="標楷體"/>
                <w:b/>
              </w:rPr>
            </w:pPr>
            <w:r w:rsidRPr="00AC2DC6">
              <w:rPr>
                <w:rFonts w:ascii="標楷體" w:eastAsia="標楷體" w:hAnsi="標楷體" w:hint="eastAsia"/>
                <w:b/>
              </w:rPr>
              <w:t>三、</w:t>
            </w:r>
            <w:r w:rsidRPr="00AC2DC6">
              <w:rPr>
                <w:rFonts w:ascii="標楷體" w:eastAsia="標楷體" w:hAnsi="標楷體"/>
                <w:b/>
                <w:lang w:eastAsia="zh-CN"/>
              </w:rPr>
              <w:t>實習</w:t>
            </w:r>
            <w:r w:rsidRPr="00AC2DC6">
              <w:rPr>
                <w:rFonts w:ascii="標楷體" w:eastAsia="標楷體" w:hAnsi="標楷體" w:hint="eastAsia"/>
                <w:b/>
              </w:rPr>
              <w:t>安排</w:t>
            </w:r>
            <w:r w:rsidRPr="00AC2DC6">
              <w:rPr>
                <w:rFonts w:ascii="標楷體" w:eastAsia="標楷體" w:hAnsi="標楷體" w:hint="eastAsia"/>
              </w:rPr>
              <w:t>（請勾選）</w:t>
            </w:r>
          </w:p>
        </w:tc>
        <w:tc>
          <w:tcPr>
            <w:tcW w:w="709" w:type="dxa"/>
            <w:tcBorders>
              <w:top w:val="single" w:sz="12" w:space="0" w:color="auto"/>
              <w:left w:val="single" w:sz="12" w:space="0" w:color="auto"/>
              <w:bottom w:val="single" w:sz="12" w:space="0" w:color="auto"/>
            </w:tcBorders>
            <w:shd w:val="clear" w:color="auto" w:fill="EEECE1"/>
            <w:vAlign w:val="center"/>
          </w:tcPr>
          <w:p w:rsidR="00D47E8F" w:rsidRPr="00AC2DC6" w:rsidRDefault="00D47E8F" w:rsidP="00F84C1B">
            <w:pPr>
              <w:snapToGrid w:val="0"/>
              <w:jc w:val="center"/>
              <w:rPr>
                <w:rFonts w:ascii="標楷體" w:eastAsia="標楷體" w:hAnsi="標楷體"/>
                <w:b/>
                <w:sz w:val="16"/>
                <w:szCs w:val="16"/>
              </w:rPr>
            </w:pPr>
            <w:r w:rsidRPr="00AC2DC6">
              <w:rPr>
                <w:rFonts w:ascii="標楷體" w:eastAsia="標楷體" w:hAnsi="標楷體"/>
                <w:b/>
                <w:sz w:val="16"/>
                <w:szCs w:val="16"/>
              </w:rPr>
              <w:t>不符合</w:t>
            </w:r>
          </w:p>
        </w:tc>
        <w:tc>
          <w:tcPr>
            <w:tcW w:w="708" w:type="dxa"/>
            <w:tcBorders>
              <w:top w:val="single" w:sz="12" w:space="0" w:color="auto"/>
              <w:bottom w:val="single" w:sz="12" w:space="0" w:color="auto"/>
            </w:tcBorders>
            <w:shd w:val="clear" w:color="auto" w:fill="EEECE1"/>
            <w:vAlign w:val="center"/>
          </w:tcPr>
          <w:p w:rsidR="00D47E8F" w:rsidRPr="00AC2DC6" w:rsidRDefault="00D47E8F" w:rsidP="00F84C1B">
            <w:pPr>
              <w:snapToGrid w:val="0"/>
              <w:jc w:val="center"/>
              <w:rPr>
                <w:rFonts w:ascii="標楷體" w:eastAsia="標楷體" w:hAnsi="標楷體"/>
                <w:b/>
                <w:sz w:val="16"/>
                <w:szCs w:val="16"/>
              </w:rPr>
            </w:pPr>
            <w:r w:rsidRPr="00AC2DC6">
              <w:rPr>
                <w:rFonts w:ascii="標楷體" w:eastAsia="標楷體" w:hAnsi="標楷體" w:hint="eastAsia"/>
                <w:b/>
                <w:sz w:val="16"/>
                <w:szCs w:val="16"/>
              </w:rPr>
              <w:t>尚</w:t>
            </w:r>
            <w:r w:rsidRPr="00AC2DC6">
              <w:rPr>
                <w:rFonts w:ascii="標楷體" w:eastAsia="標楷體" w:hAnsi="標楷體"/>
                <w:b/>
                <w:sz w:val="16"/>
                <w:szCs w:val="16"/>
              </w:rPr>
              <w:t>符合</w:t>
            </w:r>
          </w:p>
        </w:tc>
        <w:tc>
          <w:tcPr>
            <w:tcW w:w="709" w:type="dxa"/>
            <w:gridSpan w:val="2"/>
            <w:tcBorders>
              <w:top w:val="single" w:sz="12" w:space="0" w:color="auto"/>
              <w:bottom w:val="single" w:sz="12" w:space="0" w:color="auto"/>
            </w:tcBorders>
            <w:shd w:val="clear" w:color="auto" w:fill="EEECE1"/>
            <w:vAlign w:val="center"/>
          </w:tcPr>
          <w:p w:rsidR="00D47E8F" w:rsidRPr="00AC2DC6" w:rsidRDefault="00D47E8F" w:rsidP="00F84C1B">
            <w:pPr>
              <w:snapToGrid w:val="0"/>
              <w:jc w:val="center"/>
              <w:rPr>
                <w:rFonts w:ascii="標楷體" w:eastAsia="標楷體" w:hAnsi="標楷體"/>
                <w:b/>
                <w:sz w:val="16"/>
                <w:szCs w:val="16"/>
              </w:rPr>
            </w:pPr>
            <w:r w:rsidRPr="00AC2DC6">
              <w:rPr>
                <w:rFonts w:ascii="標楷體" w:eastAsia="標楷體" w:hAnsi="標楷體" w:hint="eastAsia"/>
                <w:b/>
                <w:sz w:val="16"/>
                <w:szCs w:val="16"/>
              </w:rPr>
              <w:t>普通</w:t>
            </w:r>
          </w:p>
        </w:tc>
        <w:tc>
          <w:tcPr>
            <w:tcW w:w="709" w:type="dxa"/>
            <w:tcBorders>
              <w:top w:val="single" w:sz="12" w:space="0" w:color="auto"/>
              <w:bottom w:val="single" w:sz="12" w:space="0" w:color="auto"/>
            </w:tcBorders>
            <w:shd w:val="clear" w:color="auto" w:fill="EEECE1"/>
            <w:vAlign w:val="center"/>
          </w:tcPr>
          <w:p w:rsidR="00D47E8F" w:rsidRPr="00AC2DC6" w:rsidRDefault="00D47E8F" w:rsidP="00F84C1B">
            <w:pPr>
              <w:snapToGrid w:val="0"/>
              <w:jc w:val="center"/>
              <w:rPr>
                <w:rFonts w:ascii="標楷體" w:eastAsia="標楷體" w:hAnsi="標楷體"/>
                <w:b/>
                <w:sz w:val="16"/>
                <w:szCs w:val="16"/>
              </w:rPr>
            </w:pPr>
            <w:r w:rsidRPr="00AC2DC6">
              <w:rPr>
                <w:rFonts w:ascii="標楷體" w:eastAsia="標楷體" w:hAnsi="標楷體"/>
                <w:b/>
                <w:sz w:val="16"/>
                <w:szCs w:val="16"/>
              </w:rPr>
              <w:t>很符合</w:t>
            </w:r>
          </w:p>
        </w:tc>
        <w:tc>
          <w:tcPr>
            <w:tcW w:w="992" w:type="dxa"/>
            <w:tcBorders>
              <w:top w:val="single" w:sz="12" w:space="0" w:color="auto"/>
              <w:bottom w:val="single" w:sz="12" w:space="0" w:color="auto"/>
              <w:right w:val="single" w:sz="12" w:space="0" w:color="auto"/>
            </w:tcBorders>
            <w:shd w:val="clear" w:color="auto" w:fill="EEECE1"/>
            <w:vAlign w:val="center"/>
          </w:tcPr>
          <w:p w:rsidR="00D47E8F" w:rsidRPr="00AC2DC6" w:rsidRDefault="00D47E8F" w:rsidP="00F84C1B">
            <w:pPr>
              <w:snapToGrid w:val="0"/>
              <w:jc w:val="center"/>
              <w:rPr>
                <w:rFonts w:ascii="標楷體" w:eastAsia="標楷體" w:hAnsi="標楷體"/>
                <w:b/>
                <w:sz w:val="16"/>
                <w:szCs w:val="16"/>
              </w:rPr>
            </w:pPr>
            <w:r w:rsidRPr="00AC2DC6">
              <w:rPr>
                <w:rFonts w:ascii="標楷體" w:eastAsia="標楷體" w:hAnsi="標楷體" w:hint="eastAsia"/>
                <w:b/>
                <w:sz w:val="16"/>
                <w:szCs w:val="16"/>
              </w:rPr>
              <w:t>非常符合</w:t>
            </w:r>
          </w:p>
        </w:tc>
      </w:tr>
      <w:tr w:rsidR="00D47E8F" w:rsidRPr="00AC2DC6" w:rsidTr="00640ADE">
        <w:trPr>
          <w:cantSplit/>
          <w:trHeight w:hRule="exact" w:val="715"/>
          <w:jc w:val="center"/>
        </w:trPr>
        <w:tc>
          <w:tcPr>
            <w:tcW w:w="411" w:type="dxa"/>
            <w:vMerge w:val="restart"/>
            <w:tcBorders>
              <w:top w:val="single" w:sz="12" w:space="0" w:color="auto"/>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42"/>
              <w:jc w:val="center"/>
              <w:rPr>
                <w:rFonts w:ascii="標楷體" w:eastAsia="標楷體" w:hAnsi="標楷體"/>
                <w:sz w:val="18"/>
                <w:szCs w:val="18"/>
              </w:rPr>
            </w:pPr>
            <w:r w:rsidRPr="00AC2DC6">
              <w:rPr>
                <w:rFonts w:ascii="標楷體" w:eastAsia="標楷體" w:hAnsi="標楷體" w:hint="eastAsia"/>
                <w:sz w:val="18"/>
                <w:szCs w:val="18"/>
              </w:rPr>
              <w:t>實習成效</w:t>
            </w:r>
          </w:p>
        </w:tc>
        <w:tc>
          <w:tcPr>
            <w:tcW w:w="6095" w:type="dxa"/>
            <w:gridSpan w:val="2"/>
            <w:tcBorders>
              <w:top w:val="single" w:sz="12" w:space="0" w:color="auto"/>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jc w:val="both"/>
              <w:rPr>
                <w:rFonts w:ascii="標楷體" w:eastAsia="標楷體" w:hAnsi="標楷體"/>
              </w:rPr>
            </w:pPr>
            <w:r w:rsidRPr="00AC2DC6">
              <w:rPr>
                <w:rFonts w:ascii="標楷體" w:eastAsia="標楷體" w:hAnsi="標楷體" w:hint="eastAsia"/>
              </w:rPr>
              <w:t>1</w:t>
            </w:r>
            <w:r w:rsidRPr="00AC2DC6">
              <w:rPr>
                <w:rFonts w:ascii="標楷體" w:eastAsia="標楷體" w:hAnsi="標楷體"/>
              </w:rPr>
              <w:t>.</w:t>
            </w:r>
            <w:r w:rsidRPr="00AC2DC6">
              <w:rPr>
                <w:rFonts w:ascii="標楷體" w:eastAsia="標楷體" w:hAnsi="標楷體" w:hint="eastAsia"/>
              </w:rPr>
              <w:t>實習機構提供的實習項目與</w:t>
            </w:r>
            <w:proofErr w:type="gramStart"/>
            <w:r w:rsidRPr="00AC2DC6">
              <w:rPr>
                <w:rFonts w:ascii="標楷體" w:eastAsia="標楷體" w:hAnsi="標楷體" w:hint="eastAsia"/>
              </w:rPr>
              <w:t>本系欲培養</w:t>
            </w:r>
            <w:proofErr w:type="gramEnd"/>
            <w:r w:rsidRPr="00AC2DC6">
              <w:rPr>
                <w:rFonts w:ascii="標楷體" w:eastAsia="標楷體" w:hAnsi="標楷體" w:hint="eastAsia"/>
              </w:rPr>
              <w:t>的專業核心</w:t>
            </w:r>
          </w:p>
          <w:p w:rsidR="00D47E8F" w:rsidRPr="00AC2DC6" w:rsidRDefault="00D47E8F" w:rsidP="00F84C1B">
            <w:pPr>
              <w:snapToGrid w:val="0"/>
              <w:ind w:left="240" w:hangingChars="100" w:hanging="240"/>
              <w:jc w:val="both"/>
              <w:rPr>
                <w:rFonts w:ascii="標楷體" w:eastAsia="標楷體" w:hAnsi="標楷體"/>
              </w:rPr>
            </w:pPr>
            <w:r w:rsidRPr="00AC2DC6">
              <w:rPr>
                <w:rFonts w:ascii="標楷體" w:eastAsia="標楷體" w:hAnsi="標楷體" w:hint="eastAsia"/>
              </w:rPr>
              <w:t>就業力相關。</w:t>
            </w:r>
            <w:bookmarkStart w:id="0" w:name="_GoBack"/>
            <w:bookmarkEnd w:id="0"/>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408"/>
          <w:jc w:val="center"/>
        </w:trPr>
        <w:tc>
          <w:tcPr>
            <w:tcW w:w="411" w:type="dxa"/>
            <w:vMerge/>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13"/>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jc w:val="both"/>
              <w:rPr>
                <w:rFonts w:ascii="標楷體" w:eastAsia="標楷體" w:hAnsi="標楷體"/>
              </w:rPr>
            </w:pPr>
            <w:r w:rsidRPr="00AC2DC6">
              <w:rPr>
                <w:rFonts w:ascii="標楷體" w:eastAsia="標楷體" w:hAnsi="標楷體"/>
              </w:rPr>
              <w:t>2.</w:t>
            </w:r>
            <w:r w:rsidRPr="00AC2DC6">
              <w:rPr>
                <w:rFonts w:ascii="標楷體" w:eastAsia="標楷體" w:hAnsi="標楷體" w:hint="eastAsia"/>
              </w:rPr>
              <w:t>實習機構確實提供各階段的培訓內容。</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558"/>
          <w:jc w:val="center"/>
        </w:trPr>
        <w:tc>
          <w:tcPr>
            <w:tcW w:w="411" w:type="dxa"/>
            <w:vMerge/>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42"/>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jc w:val="both"/>
              <w:rPr>
                <w:rFonts w:ascii="標楷體" w:eastAsia="標楷體" w:hAnsi="標楷體"/>
              </w:rPr>
            </w:pPr>
            <w:r w:rsidRPr="00AC2DC6">
              <w:rPr>
                <w:rFonts w:ascii="標楷體" w:eastAsia="標楷體" w:hAnsi="標楷體" w:hint="eastAsia"/>
                <w:szCs w:val="22"/>
              </w:rPr>
              <w:t>3</w:t>
            </w:r>
            <w:r w:rsidRPr="00AC2DC6">
              <w:rPr>
                <w:rFonts w:ascii="標楷體" w:eastAsia="標楷體" w:hAnsi="標楷體"/>
                <w:szCs w:val="22"/>
              </w:rPr>
              <w:t>.</w:t>
            </w:r>
            <w:r w:rsidRPr="00AC2DC6">
              <w:rPr>
                <w:rFonts w:ascii="標楷體" w:eastAsia="標楷體" w:hAnsi="標楷體" w:hint="eastAsia"/>
                <w:szCs w:val="22"/>
              </w:rPr>
              <w:t>實習機構提供的學習資源符合實習需求。</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558"/>
          <w:jc w:val="center"/>
        </w:trPr>
        <w:tc>
          <w:tcPr>
            <w:tcW w:w="411" w:type="dxa"/>
            <w:vMerge/>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42"/>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jc w:val="both"/>
              <w:rPr>
                <w:rFonts w:ascii="標楷體" w:eastAsia="標楷體" w:hAnsi="標楷體"/>
                <w:szCs w:val="22"/>
              </w:rPr>
            </w:pPr>
            <w:r w:rsidRPr="00AC2DC6">
              <w:rPr>
                <w:rFonts w:ascii="標楷體" w:eastAsia="標楷體" w:hAnsi="標楷體" w:hint="eastAsia"/>
                <w:szCs w:val="22"/>
              </w:rPr>
              <w:t>4</w:t>
            </w:r>
            <w:r w:rsidRPr="00AC2DC6">
              <w:rPr>
                <w:rFonts w:ascii="標楷體" w:eastAsia="標楷體" w:hAnsi="標楷體"/>
                <w:szCs w:val="22"/>
              </w:rPr>
              <w:t>.</w:t>
            </w:r>
            <w:r w:rsidRPr="00AC2DC6">
              <w:rPr>
                <w:rFonts w:ascii="標楷體" w:eastAsia="標楷體" w:hAnsi="標楷體" w:hint="eastAsia"/>
                <w:szCs w:val="22"/>
              </w:rPr>
              <w:t>實習機構確實有安排專人指導實習生。</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424"/>
          <w:jc w:val="center"/>
        </w:trPr>
        <w:tc>
          <w:tcPr>
            <w:tcW w:w="411" w:type="dxa"/>
            <w:vMerge w:val="restart"/>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22"/>
              <w:jc w:val="center"/>
              <w:rPr>
                <w:rFonts w:ascii="標楷體" w:eastAsia="標楷體" w:hAnsi="標楷體"/>
                <w:sz w:val="16"/>
                <w:szCs w:val="16"/>
              </w:rPr>
            </w:pPr>
            <w:r w:rsidRPr="00AC2DC6">
              <w:rPr>
                <w:rFonts w:ascii="標楷體" w:eastAsia="標楷體" w:hAnsi="標楷體" w:hint="eastAsia"/>
                <w:sz w:val="16"/>
                <w:szCs w:val="16"/>
              </w:rPr>
              <w:t>權益保障</w:t>
            </w: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jc w:val="both"/>
              <w:rPr>
                <w:rFonts w:ascii="標楷體" w:eastAsia="標楷體" w:hAnsi="標楷體"/>
                <w:szCs w:val="22"/>
              </w:rPr>
            </w:pPr>
            <w:r w:rsidRPr="00AC2DC6">
              <w:rPr>
                <w:rFonts w:ascii="標楷體" w:eastAsia="標楷體" w:hAnsi="標楷體"/>
                <w:szCs w:val="22"/>
              </w:rPr>
              <w:t>5.</w:t>
            </w:r>
            <w:r w:rsidRPr="00AC2DC6">
              <w:rPr>
                <w:rFonts w:ascii="標楷體" w:eastAsia="標楷體" w:hAnsi="標楷體" w:hint="eastAsia"/>
                <w:szCs w:val="22"/>
              </w:rPr>
              <w:t>實習機構指派給實習生的工作負荷適當。</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685"/>
          <w:jc w:val="center"/>
        </w:trPr>
        <w:tc>
          <w:tcPr>
            <w:tcW w:w="411" w:type="dxa"/>
            <w:vMerge/>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22"/>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jc w:val="both"/>
              <w:rPr>
                <w:rFonts w:ascii="標楷體" w:eastAsia="標楷體" w:hAnsi="標楷體"/>
                <w:szCs w:val="22"/>
              </w:rPr>
            </w:pPr>
            <w:r w:rsidRPr="00AC2DC6">
              <w:rPr>
                <w:rFonts w:ascii="標楷體" w:eastAsia="標楷體" w:hAnsi="標楷體"/>
                <w:szCs w:val="22"/>
              </w:rPr>
              <w:t>6.</w:t>
            </w:r>
            <w:r w:rsidRPr="00AC2DC6">
              <w:rPr>
                <w:rFonts w:ascii="標楷體" w:eastAsia="標楷體" w:hAnsi="標楷體" w:hint="eastAsia"/>
                <w:szCs w:val="22"/>
              </w:rPr>
              <w:t>實習工作時間或勞動需求適當（符合專科以上學校產學合作辦法）。</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425"/>
          <w:jc w:val="center"/>
        </w:trPr>
        <w:tc>
          <w:tcPr>
            <w:tcW w:w="411" w:type="dxa"/>
            <w:vMerge/>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22"/>
              <w:jc w:val="center"/>
              <w:rPr>
                <w:rFonts w:ascii="標楷體" w:eastAsia="標楷體" w:hAnsi="標楷體"/>
                <w:sz w:val="16"/>
                <w:szCs w:val="16"/>
              </w:rPr>
            </w:pP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jc w:val="both"/>
              <w:rPr>
                <w:rFonts w:ascii="標楷體" w:eastAsia="標楷體" w:hAnsi="標楷體"/>
                <w:szCs w:val="22"/>
              </w:rPr>
            </w:pPr>
            <w:r w:rsidRPr="00AC2DC6">
              <w:rPr>
                <w:rFonts w:ascii="標楷體" w:eastAsia="標楷體" w:hAnsi="標楷體" w:hint="eastAsia"/>
                <w:szCs w:val="22"/>
              </w:rPr>
              <w:t>7.實習機構是否提供學生申訴管道。</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438"/>
          <w:jc w:val="center"/>
        </w:trPr>
        <w:tc>
          <w:tcPr>
            <w:tcW w:w="411" w:type="dxa"/>
            <w:vMerge w:val="restart"/>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42"/>
              <w:jc w:val="center"/>
              <w:rPr>
                <w:rFonts w:ascii="標楷體" w:eastAsia="標楷體" w:hAnsi="標楷體"/>
                <w:sz w:val="16"/>
                <w:szCs w:val="16"/>
              </w:rPr>
            </w:pPr>
            <w:r w:rsidRPr="00AC2DC6">
              <w:rPr>
                <w:rFonts w:ascii="標楷體" w:eastAsia="標楷體" w:hAnsi="標楷體" w:hint="eastAsia"/>
                <w:sz w:val="18"/>
                <w:szCs w:val="18"/>
              </w:rPr>
              <w:t>安全性</w:t>
            </w: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jc w:val="both"/>
              <w:rPr>
                <w:rFonts w:ascii="標楷體" w:eastAsia="標楷體" w:hAnsi="標楷體"/>
                <w:szCs w:val="22"/>
              </w:rPr>
            </w:pPr>
            <w:r w:rsidRPr="00AC2DC6">
              <w:rPr>
                <w:rFonts w:ascii="標楷體" w:eastAsia="標楷體" w:hAnsi="標楷體"/>
                <w:szCs w:val="22"/>
              </w:rPr>
              <w:t>8.</w:t>
            </w:r>
            <w:r w:rsidRPr="00AC2DC6">
              <w:rPr>
                <w:rFonts w:ascii="標楷體" w:eastAsia="標楷體" w:hAnsi="標楷體" w:hint="eastAsia"/>
                <w:szCs w:val="22"/>
              </w:rPr>
              <w:t>實習機構的實習地點與本系學生的需求相當。</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691"/>
          <w:jc w:val="center"/>
        </w:trPr>
        <w:tc>
          <w:tcPr>
            <w:tcW w:w="411" w:type="dxa"/>
            <w:vMerge/>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42"/>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rPr>
                <w:rFonts w:ascii="標楷體" w:eastAsia="標楷體" w:hAnsi="標楷體"/>
                <w:szCs w:val="22"/>
              </w:rPr>
            </w:pPr>
            <w:r w:rsidRPr="00AC2DC6">
              <w:rPr>
                <w:rFonts w:ascii="標楷體" w:eastAsia="標楷體" w:hAnsi="標楷體"/>
                <w:szCs w:val="22"/>
              </w:rPr>
              <w:t>9.</w:t>
            </w:r>
            <w:r w:rsidRPr="00AC2DC6">
              <w:rPr>
                <w:rFonts w:ascii="標楷體" w:eastAsia="標楷體" w:hAnsi="標楷體" w:hint="eastAsia"/>
                <w:szCs w:val="22"/>
              </w:rPr>
              <w:t>實習機構提供安全、衛生，不影響健康、符合性平原則的工作環境。</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432"/>
          <w:jc w:val="center"/>
        </w:trPr>
        <w:tc>
          <w:tcPr>
            <w:tcW w:w="411" w:type="dxa"/>
            <w:vMerge w:val="restart"/>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42"/>
              <w:jc w:val="center"/>
              <w:rPr>
                <w:rFonts w:ascii="標楷體" w:eastAsia="標楷體" w:hAnsi="標楷體"/>
                <w:sz w:val="18"/>
                <w:szCs w:val="18"/>
              </w:rPr>
            </w:pPr>
            <w:r w:rsidRPr="00AC2DC6">
              <w:rPr>
                <w:rFonts w:ascii="標楷體" w:eastAsia="標楷體" w:hAnsi="標楷體" w:hint="eastAsia"/>
                <w:sz w:val="18"/>
                <w:szCs w:val="18"/>
              </w:rPr>
              <w:t>實習狀況</w:t>
            </w: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rPr>
                <w:rFonts w:ascii="標楷體" w:eastAsia="標楷體" w:hAnsi="標楷體"/>
                <w:szCs w:val="22"/>
              </w:rPr>
            </w:pPr>
            <w:r w:rsidRPr="00AC2DC6">
              <w:rPr>
                <w:rFonts w:ascii="標楷體" w:eastAsia="標楷體" w:hAnsi="標楷體"/>
                <w:szCs w:val="22"/>
              </w:rPr>
              <w:t>10</w:t>
            </w:r>
            <w:r w:rsidRPr="00AC2DC6">
              <w:rPr>
                <w:rFonts w:ascii="標楷體" w:eastAsia="標楷體" w:hAnsi="標楷體" w:hint="eastAsia"/>
                <w:szCs w:val="22"/>
              </w:rPr>
              <w:t>.學生有機會與督導協商實習計畫。</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410"/>
          <w:jc w:val="center"/>
        </w:trPr>
        <w:tc>
          <w:tcPr>
            <w:tcW w:w="411" w:type="dxa"/>
            <w:vMerge/>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42" w:right="113"/>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rPr>
                <w:rFonts w:ascii="標楷體" w:eastAsia="標楷體" w:hAnsi="標楷體"/>
                <w:szCs w:val="22"/>
              </w:rPr>
            </w:pPr>
            <w:r w:rsidRPr="00AC2DC6">
              <w:rPr>
                <w:rFonts w:ascii="標楷體" w:eastAsia="標楷體" w:hAnsi="標楷體"/>
                <w:szCs w:val="22"/>
              </w:rPr>
              <w:t>11</w:t>
            </w:r>
            <w:r w:rsidRPr="00AC2DC6">
              <w:rPr>
                <w:rFonts w:ascii="標楷體" w:eastAsia="標楷體" w:hAnsi="標楷體" w:hint="eastAsia"/>
                <w:szCs w:val="22"/>
              </w:rPr>
              <w:t>.學生學習與適應狀況良好，順利執行實習計畫。</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476"/>
          <w:jc w:val="center"/>
        </w:trPr>
        <w:tc>
          <w:tcPr>
            <w:tcW w:w="411" w:type="dxa"/>
            <w:vMerge/>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42" w:right="113"/>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rPr>
                <w:rFonts w:ascii="標楷體" w:eastAsia="標楷體" w:hAnsi="標楷體"/>
                <w:szCs w:val="22"/>
              </w:rPr>
            </w:pPr>
            <w:r w:rsidRPr="00AC2DC6">
              <w:rPr>
                <w:rFonts w:ascii="標楷體" w:eastAsia="標楷體" w:hAnsi="標楷體" w:hint="eastAsia"/>
                <w:szCs w:val="22"/>
              </w:rPr>
              <w:t>1</w:t>
            </w:r>
            <w:r w:rsidRPr="00AC2DC6">
              <w:rPr>
                <w:rFonts w:ascii="標楷體" w:eastAsia="標楷體" w:hAnsi="標楷體"/>
                <w:szCs w:val="22"/>
              </w:rPr>
              <w:t>2</w:t>
            </w:r>
            <w:r w:rsidRPr="00AC2DC6">
              <w:rPr>
                <w:rFonts w:ascii="標楷體" w:eastAsia="標楷體" w:hAnsi="標楷體" w:hint="eastAsia"/>
                <w:szCs w:val="22"/>
              </w:rPr>
              <w:t>.學生遭遇困難時，獲得不適應輔導或合理調整。</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430"/>
          <w:jc w:val="center"/>
        </w:trPr>
        <w:tc>
          <w:tcPr>
            <w:tcW w:w="411" w:type="dxa"/>
            <w:vMerge/>
            <w:tcBorders>
              <w:left w:val="single" w:sz="12" w:space="0" w:color="auto"/>
              <w:right w:val="single" w:sz="12" w:space="0" w:color="auto"/>
            </w:tcBorders>
            <w:shd w:val="clear" w:color="auto" w:fill="auto"/>
            <w:textDirection w:val="tbRlV"/>
            <w:vAlign w:val="center"/>
          </w:tcPr>
          <w:p w:rsidR="00D47E8F" w:rsidRPr="00AC2DC6" w:rsidRDefault="00D47E8F" w:rsidP="00F84C1B">
            <w:pPr>
              <w:snapToGrid w:val="0"/>
              <w:ind w:left="142" w:right="113"/>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D47E8F" w:rsidRPr="00AC2DC6" w:rsidRDefault="00D47E8F" w:rsidP="00F84C1B">
            <w:pPr>
              <w:snapToGrid w:val="0"/>
              <w:ind w:left="240" w:hangingChars="100" w:hanging="240"/>
              <w:rPr>
                <w:rFonts w:ascii="標楷體" w:eastAsia="標楷體" w:hAnsi="標楷體"/>
                <w:szCs w:val="22"/>
              </w:rPr>
            </w:pPr>
            <w:r w:rsidRPr="00AC2DC6">
              <w:rPr>
                <w:rFonts w:ascii="標楷體" w:eastAsia="標楷體" w:hAnsi="標楷體"/>
                <w:szCs w:val="22"/>
              </w:rPr>
              <w:t>13</w:t>
            </w:r>
            <w:r w:rsidRPr="00AC2DC6">
              <w:rPr>
                <w:rFonts w:ascii="標楷體" w:eastAsia="標楷體" w:hAnsi="標楷體" w:hint="eastAsia"/>
                <w:szCs w:val="22"/>
              </w:rPr>
              <w:t>.學生有準時提交實習作業或報告。</w:t>
            </w:r>
          </w:p>
        </w:tc>
        <w:tc>
          <w:tcPr>
            <w:tcW w:w="709" w:type="dxa"/>
            <w:tcBorders>
              <w:left w:val="single" w:sz="12" w:space="0" w:color="auto"/>
            </w:tcBorders>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8"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gridSpan w:val="2"/>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709" w:type="dxa"/>
            <w:shd w:val="clear" w:color="auto" w:fill="auto"/>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c>
          <w:tcPr>
            <w:tcW w:w="992" w:type="dxa"/>
            <w:tcBorders>
              <w:right w:val="single" w:sz="12" w:space="0" w:color="auto"/>
            </w:tcBorders>
            <w:vAlign w:val="center"/>
          </w:tcPr>
          <w:p w:rsidR="00D47E8F" w:rsidRPr="00AC2DC6" w:rsidRDefault="00D47E8F" w:rsidP="00F84C1B">
            <w:pPr>
              <w:snapToGrid w:val="0"/>
              <w:jc w:val="center"/>
              <w:rPr>
                <w:rFonts w:ascii="標楷體" w:eastAsia="標楷體" w:hAnsi="標楷體"/>
                <w:szCs w:val="22"/>
              </w:rPr>
            </w:pPr>
            <w:r w:rsidRPr="00AC2DC6">
              <w:rPr>
                <w:rFonts w:ascii="標楷體" w:eastAsia="標楷體" w:hAnsi="標楷體" w:hint="eastAsia"/>
                <w:szCs w:val="22"/>
              </w:rPr>
              <w:t>□</w:t>
            </w:r>
          </w:p>
        </w:tc>
      </w:tr>
      <w:tr w:rsidR="00D47E8F" w:rsidRPr="00AC2DC6" w:rsidTr="00F84C1B">
        <w:trPr>
          <w:cantSplit/>
          <w:trHeight w:hRule="exact" w:val="462"/>
          <w:jc w:val="center"/>
        </w:trPr>
        <w:tc>
          <w:tcPr>
            <w:tcW w:w="10333" w:type="dxa"/>
            <w:gridSpan w:val="9"/>
            <w:tcBorders>
              <w:top w:val="single" w:sz="12" w:space="0" w:color="auto"/>
              <w:left w:val="single" w:sz="12" w:space="0" w:color="auto"/>
              <w:bottom w:val="single" w:sz="12" w:space="0" w:color="auto"/>
              <w:right w:val="single" w:sz="12" w:space="0" w:color="auto"/>
            </w:tcBorders>
            <w:shd w:val="clear" w:color="auto" w:fill="EEECE1"/>
            <w:vAlign w:val="center"/>
          </w:tcPr>
          <w:p w:rsidR="00D47E8F" w:rsidRPr="00AC2DC6" w:rsidRDefault="00D47E8F" w:rsidP="00F84C1B">
            <w:pPr>
              <w:snapToGrid w:val="0"/>
              <w:rPr>
                <w:rFonts w:ascii="標楷體" w:eastAsia="標楷體" w:hAnsi="標楷體"/>
                <w:b/>
                <w:szCs w:val="22"/>
              </w:rPr>
            </w:pPr>
            <w:r w:rsidRPr="00AC2DC6">
              <w:rPr>
                <w:rFonts w:ascii="標楷體" w:eastAsia="標楷體" w:hAnsi="標楷體" w:hint="eastAsia"/>
                <w:b/>
              </w:rPr>
              <w:t>◎</w:t>
            </w:r>
            <w:r w:rsidRPr="00AC2DC6">
              <w:rPr>
                <w:rFonts w:ascii="標楷體" w:eastAsia="標楷體" w:hAnsi="標楷體" w:hint="eastAsia"/>
              </w:rPr>
              <w:t>校內督導評估</w:t>
            </w:r>
            <w:r w:rsidRPr="00AC2DC6">
              <w:rPr>
                <w:rFonts w:ascii="標楷體" w:eastAsia="標楷體" w:hAnsi="標楷體" w:hint="eastAsia"/>
                <w:szCs w:val="22"/>
              </w:rPr>
              <w:t>是否推薦未來繼續合作：□推薦　□不推薦</w:t>
            </w:r>
          </w:p>
        </w:tc>
      </w:tr>
      <w:tr w:rsidR="00D47E8F" w:rsidRPr="00AC2DC6" w:rsidTr="00D47E8F">
        <w:trPr>
          <w:cantSplit/>
          <w:trHeight w:hRule="exact" w:val="655"/>
          <w:jc w:val="center"/>
        </w:trPr>
        <w:tc>
          <w:tcPr>
            <w:tcW w:w="10333" w:type="dxa"/>
            <w:gridSpan w:val="9"/>
            <w:tcBorders>
              <w:top w:val="single" w:sz="12" w:space="0" w:color="auto"/>
              <w:left w:val="single" w:sz="12" w:space="0" w:color="auto"/>
              <w:bottom w:val="single" w:sz="12" w:space="0" w:color="auto"/>
              <w:right w:val="single" w:sz="12" w:space="0" w:color="auto"/>
            </w:tcBorders>
            <w:shd w:val="clear" w:color="auto" w:fill="EEECE1"/>
          </w:tcPr>
          <w:p w:rsidR="00D47E8F" w:rsidRPr="00AC2DC6" w:rsidRDefault="00D47E8F" w:rsidP="00F84C1B">
            <w:pPr>
              <w:snapToGrid w:val="0"/>
              <w:jc w:val="both"/>
              <w:rPr>
                <w:rFonts w:ascii="標楷體" w:eastAsia="標楷體" w:hAnsi="標楷體"/>
                <w:szCs w:val="22"/>
              </w:rPr>
            </w:pPr>
            <w:r w:rsidRPr="00AC2DC6">
              <w:rPr>
                <w:rFonts w:ascii="標楷體" w:eastAsia="標楷體" w:hAnsi="標楷體" w:hint="eastAsia"/>
                <w:b/>
              </w:rPr>
              <w:t>◎</w:t>
            </w:r>
            <w:r w:rsidRPr="00AC2DC6">
              <w:rPr>
                <w:rFonts w:ascii="標楷體" w:eastAsia="標楷體" w:hAnsi="標楷體" w:hint="eastAsia"/>
                <w:szCs w:val="22"/>
              </w:rPr>
              <w:t>總評及補充說明：</w:t>
            </w:r>
          </w:p>
          <w:p w:rsidR="00D47E8F" w:rsidRPr="00AC2DC6" w:rsidRDefault="00D47E8F" w:rsidP="00F84C1B">
            <w:pPr>
              <w:snapToGrid w:val="0"/>
              <w:jc w:val="both"/>
              <w:rPr>
                <w:rFonts w:ascii="標楷體" w:eastAsia="標楷體" w:hAnsi="標楷體"/>
                <w:szCs w:val="22"/>
              </w:rPr>
            </w:pPr>
          </w:p>
        </w:tc>
      </w:tr>
      <w:tr w:rsidR="00D47E8F" w:rsidRPr="00AC2DC6" w:rsidTr="00F84C1B">
        <w:trPr>
          <w:cantSplit/>
          <w:trHeight w:hRule="exact" w:val="560"/>
          <w:jc w:val="center"/>
        </w:trPr>
        <w:tc>
          <w:tcPr>
            <w:tcW w:w="10333" w:type="dxa"/>
            <w:gridSpan w:val="9"/>
            <w:tcBorders>
              <w:top w:val="single" w:sz="12" w:space="0" w:color="auto"/>
              <w:left w:val="single" w:sz="12" w:space="0" w:color="auto"/>
              <w:bottom w:val="single" w:sz="12" w:space="0" w:color="auto"/>
              <w:right w:val="single" w:sz="12" w:space="0" w:color="auto"/>
            </w:tcBorders>
            <w:vAlign w:val="center"/>
          </w:tcPr>
          <w:p w:rsidR="00D47E8F" w:rsidRPr="00AC2DC6" w:rsidRDefault="00D47E8F" w:rsidP="00F84C1B">
            <w:pPr>
              <w:snapToGrid w:val="0"/>
              <w:rPr>
                <w:rFonts w:ascii="標楷體" w:eastAsia="標楷體" w:hAnsi="標楷體"/>
                <w:szCs w:val="22"/>
              </w:rPr>
            </w:pPr>
            <w:r w:rsidRPr="00AC2DC6">
              <w:rPr>
                <w:rFonts w:ascii="標楷體" w:eastAsia="標楷體" w:hAnsi="標楷體" w:hint="eastAsia"/>
                <w:szCs w:val="22"/>
              </w:rPr>
              <w:t>評估人員簽章</w:t>
            </w:r>
            <w:r w:rsidR="00F6096C">
              <w:rPr>
                <w:rFonts w:ascii="標楷體" w:eastAsia="標楷體" w:hAnsi="標楷體" w:hint="eastAsia"/>
                <w:szCs w:val="22"/>
              </w:rPr>
              <w:t>/日期</w:t>
            </w:r>
          </w:p>
        </w:tc>
      </w:tr>
    </w:tbl>
    <w:p w:rsidR="00FA25D7" w:rsidRDefault="00FA25D7"/>
    <w:sectPr w:rsidR="00FA25D7" w:rsidSect="00D47E8F">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231" w:rsidRDefault="00043231" w:rsidP="00F6096C">
      <w:r>
        <w:separator/>
      </w:r>
    </w:p>
  </w:endnote>
  <w:endnote w:type="continuationSeparator" w:id="0">
    <w:p w:rsidR="00043231" w:rsidRDefault="00043231" w:rsidP="00F6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231" w:rsidRDefault="00043231" w:rsidP="00F6096C">
      <w:r>
        <w:separator/>
      </w:r>
    </w:p>
  </w:footnote>
  <w:footnote w:type="continuationSeparator" w:id="0">
    <w:p w:rsidR="00043231" w:rsidRDefault="00043231" w:rsidP="00F6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8F"/>
    <w:rsid w:val="00043231"/>
    <w:rsid w:val="003552B1"/>
    <w:rsid w:val="00640ADE"/>
    <w:rsid w:val="00D412A7"/>
    <w:rsid w:val="00D47E8F"/>
    <w:rsid w:val="00D543F9"/>
    <w:rsid w:val="00E44907"/>
    <w:rsid w:val="00EC34ED"/>
    <w:rsid w:val="00F6096C"/>
    <w:rsid w:val="00FA2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3CCC44-7871-4480-BA28-3F1013A1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E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96C"/>
    <w:pPr>
      <w:tabs>
        <w:tab w:val="center" w:pos="4153"/>
        <w:tab w:val="right" w:pos="8306"/>
      </w:tabs>
      <w:snapToGrid w:val="0"/>
    </w:pPr>
    <w:rPr>
      <w:sz w:val="20"/>
      <w:szCs w:val="20"/>
    </w:rPr>
  </w:style>
  <w:style w:type="character" w:customStyle="1" w:styleId="a4">
    <w:name w:val="頁首 字元"/>
    <w:basedOn w:val="a0"/>
    <w:link w:val="a3"/>
    <w:uiPriority w:val="99"/>
    <w:rsid w:val="00F6096C"/>
    <w:rPr>
      <w:rFonts w:ascii="Times New Roman" w:eastAsia="新細明體" w:hAnsi="Times New Roman" w:cs="Times New Roman"/>
      <w:sz w:val="20"/>
      <w:szCs w:val="20"/>
    </w:rPr>
  </w:style>
  <w:style w:type="paragraph" w:styleId="a5">
    <w:name w:val="footer"/>
    <w:basedOn w:val="a"/>
    <w:link w:val="a6"/>
    <w:uiPriority w:val="99"/>
    <w:unhideWhenUsed/>
    <w:rsid w:val="00F6096C"/>
    <w:pPr>
      <w:tabs>
        <w:tab w:val="center" w:pos="4153"/>
        <w:tab w:val="right" w:pos="8306"/>
      </w:tabs>
      <w:snapToGrid w:val="0"/>
    </w:pPr>
    <w:rPr>
      <w:sz w:val="20"/>
      <w:szCs w:val="20"/>
    </w:rPr>
  </w:style>
  <w:style w:type="character" w:customStyle="1" w:styleId="a6">
    <w:name w:val="頁尾 字元"/>
    <w:basedOn w:val="a0"/>
    <w:link w:val="a5"/>
    <w:uiPriority w:val="99"/>
    <w:rsid w:val="00F6096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張嘉玲</dc:creator>
  <cp:keywords/>
  <dc:description/>
  <cp:lastModifiedBy>fgu</cp:lastModifiedBy>
  <cp:revision>5</cp:revision>
  <dcterms:created xsi:type="dcterms:W3CDTF">2025-02-14T01:08:00Z</dcterms:created>
  <dcterms:modified xsi:type="dcterms:W3CDTF">2025-06-13T07:19:00Z</dcterms:modified>
</cp:coreProperties>
</file>